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6C620" w14:textId="64B89ECF" w:rsidR="005E464A" w:rsidRPr="005E464A" w:rsidRDefault="00333D0C" w:rsidP="005E464A">
      <w:pPr>
        <w:pStyle w:val="Presse-Standard"/>
        <w:suppressAutoHyphens/>
        <w:bidi/>
        <w:spacing w:before="240"/>
        <w:rPr>
          <w:rFonts w:asciiTheme="minorBidi" w:hAnsiTheme="minorBidi"/>
          <w:bCs w:val="0"/>
          <w:szCs w:val="24"/>
          <w:u w:val="single"/>
          <w:lang w:val="en-US" w:bidi="ar-SY"/>
        </w:rPr>
      </w:pPr>
      <w:r>
        <w:rPr>
          <w:rFonts w:asciiTheme="minorBidi" w:hAnsiTheme="minorBidi" w:hint="cs"/>
          <w:bCs w:val="0"/>
          <w:szCs w:val="24"/>
          <w:u w:val="single"/>
          <w:rtl/>
          <w:lang w:val="en-US" w:bidi="ar-SY"/>
        </w:rPr>
        <w:t>الطراز</w:t>
      </w:r>
      <w:r w:rsidR="005E464A" w:rsidRPr="005E464A">
        <w:rPr>
          <w:rFonts w:asciiTheme="minorBidi" w:hAnsiTheme="minorBidi"/>
          <w:bCs w:val="0"/>
          <w:szCs w:val="24"/>
          <w:u w:val="single"/>
          <w:rtl/>
          <w:lang w:val="en-US" w:bidi="ar-SY"/>
        </w:rPr>
        <w:t xml:space="preserve"> </w:t>
      </w:r>
      <w:r w:rsidR="005E464A" w:rsidRPr="005E464A">
        <w:rPr>
          <w:rFonts w:asciiTheme="minorBidi" w:hAnsiTheme="minorBidi" w:hint="eastAsia"/>
          <w:bCs w:val="0"/>
          <w:szCs w:val="24"/>
          <w:u w:val="single"/>
          <w:rtl/>
          <w:lang w:val="en-US" w:bidi="ar-SY"/>
        </w:rPr>
        <w:t>الثالث</w:t>
      </w:r>
      <w:r w:rsidR="005E464A" w:rsidRPr="005E464A">
        <w:rPr>
          <w:rFonts w:asciiTheme="minorBidi" w:hAnsiTheme="minorBidi"/>
          <w:bCs w:val="0"/>
          <w:szCs w:val="24"/>
          <w:u w:val="single"/>
          <w:rtl/>
          <w:lang w:val="en-US" w:bidi="ar-SY"/>
        </w:rPr>
        <w:t xml:space="preserve"> </w:t>
      </w:r>
      <w:r w:rsidR="005E464A" w:rsidRPr="005E464A">
        <w:rPr>
          <w:rFonts w:asciiTheme="minorBidi" w:hAnsiTheme="minorBidi" w:hint="eastAsia"/>
          <w:bCs w:val="0"/>
          <w:szCs w:val="24"/>
          <w:u w:val="single"/>
          <w:rtl/>
          <w:lang w:val="en-US" w:bidi="ar-SY"/>
        </w:rPr>
        <w:t>من</w:t>
      </w:r>
      <w:r w:rsidR="005E464A" w:rsidRPr="005E464A">
        <w:rPr>
          <w:rFonts w:asciiTheme="minorBidi" w:hAnsiTheme="minorBidi"/>
          <w:bCs w:val="0"/>
          <w:szCs w:val="24"/>
          <w:u w:val="single"/>
          <w:rtl/>
          <w:lang w:val="en-US" w:bidi="ar-SY"/>
        </w:rPr>
        <w:t xml:space="preserve"> </w:t>
      </w:r>
      <w:r w:rsidR="005E464A" w:rsidRPr="005E464A">
        <w:rPr>
          <w:rFonts w:asciiTheme="minorBidi" w:hAnsiTheme="minorBidi" w:hint="eastAsia"/>
          <w:bCs w:val="0"/>
          <w:szCs w:val="24"/>
          <w:u w:val="single"/>
          <w:rtl/>
          <w:lang w:val="en-US" w:bidi="ar-SY"/>
        </w:rPr>
        <w:t>سيارة</w:t>
      </w:r>
      <w:r w:rsidR="005E464A" w:rsidRPr="005E464A">
        <w:rPr>
          <w:rFonts w:asciiTheme="minorBidi" w:hAnsiTheme="minorBidi"/>
          <w:bCs w:val="0"/>
          <w:szCs w:val="24"/>
          <w:u w:val="single"/>
          <w:rtl/>
          <w:lang w:val="en-US" w:bidi="ar-SY"/>
        </w:rPr>
        <w:t xml:space="preserve"> </w:t>
      </w:r>
      <w:r w:rsidR="005E464A" w:rsidRPr="005E464A">
        <w:rPr>
          <w:rFonts w:asciiTheme="minorBidi" w:hAnsiTheme="minorBidi" w:hint="eastAsia"/>
          <w:bCs w:val="0"/>
          <w:szCs w:val="24"/>
          <w:u w:val="single"/>
          <w:rtl/>
          <w:lang w:val="en-US" w:bidi="ar-SY"/>
        </w:rPr>
        <w:t>كاين</w:t>
      </w:r>
      <w:r w:rsidR="005E464A" w:rsidRPr="005E464A">
        <w:rPr>
          <w:rFonts w:asciiTheme="minorBidi" w:hAnsiTheme="minorBidi"/>
          <w:bCs w:val="0"/>
          <w:szCs w:val="24"/>
          <w:u w:val="single"/>
          <w:rtl/>
          <w:lang w:val="en-US" w:bidi="ar-SY"/>
        </w:rPr>
        <w:t xml:space="preserve"> </w:t>
      </w:r>
      <w:proofErr w:type="spellStart"/>
      <w:r w:rsidR="005E464A" w:rsidRPr="005E464A">
        <w:rPr>
          <w:rFonts w:asciiTheme="minorBidi" w:hAnsiTheme="minorBidi" w:hint="eastAsia"/>
          <w:bCs w:val="0"/>
          <w:szCs w:val="24"/>
          <w:u w:val="single"/>
          <w:rtl/>
          <w:lang w:val="en-US" w:bidi="ar-SY"/>
        </w:rPr>
        <w:t>إليكتريك</w:t>
      </w:r>
      <w:proofErr w:type="spellEnd"/>
    </w:p>
    <w:p w14:paraId="58AFA036" w14:textId="525CA133" w:rsidR="00276FCB" w:rsidRPr="005E464A" w:rsidRDefault="005E464A" w:rsidP="005E464A">
      <w:pPr>
        <w:pStyle w:val="Presse-Standard"/>
        <w:suppressAutoHyphens/>
        <w:bidi/>
        <w:spacing w:before="240"/>
        <w:rPr>
          <w:rFonts w:asciiTheme="minorBidi" w:hAnsiTheme="minorBidi"/>
          <w:b/>
          <w:sz w:val="28"/>
          <w:szCs w:val="28"/>
          <w:rtl/>
          <w:lang w:val="en-US" w:bidi="ar-EG"/>
        </w:rPr>
      </w:pP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بورشه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تعزز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سياراتها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الكهربائية</w:t>
      </w:r>
      <w:r>
        <w:rPr>
          <w:rFonts w:asciiTheme="minorBidi" w:hAnsiTheme="minorBidi" w:hint="cs"/>
          <w:b/>
          <w:sz w:val="28"/>
          <w:szCs w:val="28"/>
          <w:rtl/>
          <w:lang w:val="en-US" w:bidi="ar-EG"/>
        </w:rPr>
        <w:t xml:space="preserve"> بالكامل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من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فئة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/>
          <w:b/>
          <w:sz w:val="28"/>
          <w:szCs w:val="28"/>
          <w:lang w:val="en-US" w:bidi="ar-EG"/>
        </w:rPr>
        <w:t>SUV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بسيارة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 w:hint="eastAsia"/>
          <w:b/>
          <w:sz w:val="28"/>
          <w:szCs w:val="28"/>
          <w:rtl/>
          <w:lang w:val="en-US" w:bidi="ar-EG"/>
        </w:rPr>
        <w:t>كاين</w:t>
      </w:r>
      <w:r w:rsidRPr="005E464A">
        <w:rPr>
          <w:rFonts w:asciiTheme="minorBidi" w:hAnsiTheme="minorBidi"/>
          <w:b/>
          <w:sz w:val="28"/>
          <w:szCs w:val="28"/>
          <w:rtl/>
          <w:lang w:val="en-US" w:bidi="ar-EG"/>
        </w:rPr>
        <w:t xml:space="preserve"> </w:t>
      </w:r>
      <w:r w:rsidRPr="005E464A">
        <w:rPr>
          <w:rFonts w:asciiTheme="minorBidi" w:hAnsiTheme="minorBidi"/>
          <w:b/>
          <w:sz w:val="28"/>
          <w:szCs w:val="28"/>
          <w:lang w:val="en-US" w:bidi="ar-EG"/>
        </w:rPr>
        <w:t>S</w:t>
      </w:r>
    </w:p>
    <w:p w14:paraId="31F8353D" w14:textId="77777777" w:rsidR="00CB6A83" w:rsidRDefault="00CB6A83" w:rsidP="00DF620F">
      <w:pPr>
        <w:pStyle w:val="Presse-Standard"/>
        <w:tabs>
          <w:tab w:val="left" w:pos="2964"/>
        </w:tabs>
        <w:bidi/>
        <w:rPr>
          <w:rFonts w:asciiTheme="minorBidi" w:hAnsiTheme="minorBidi"/>
          <w:b/>
          <w:szCs w:val="24"/>
          <w:rtl/>
          <w:lang w:val="en-US" w:bidi="ar-SY"/>
        </w:rPr>
      </w:pPr>
    </w:p>
    <w:p w14:paraId="53961E29" w14:textId="064FCE21" w:rsidR="001809DD" w:rsidRPr="001809DD" w:rsidRDefault="001809DD" w:rsidP="00D470F0">
      <w:pPr>
        <w:pStyle w:val="Presse-Standard"/>
        <w:numPr>
          <w:ilvl w:val="0"/>
          <w:numId w:val="48"/>
        </w:numPr>
        <w:suppressAutoHyphens/>
        <w:bidi/>
        <w:spacing w:line="276" w:lineRule="auto"/>
        <w:rPr>
          <w:rFonts w:asciiTheme="minorBidi" w:hAnsiTheme="minorBidi"/>
          <w:bCs w:val="0"/>
          <w:szCs w:val="24"/>
          <w:lang w:val="en-US" w:bidi="ar-SY"/>
        </w:rPr>
      </w:pP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الدفع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بجميع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العجلات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بقوة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470F0">
        <w:rPr>
          <w:rFonts w:asciiTheme="minorBidi" w:hAnsiTheme="minorBidi"/>
          <w:bCs w:val="0"/>
          <w:szCs w:val="24"/>
          <w:lang w:val="en-US" w:bidi="ar-SY"/>
        </w:rPr>
        <w:t>400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D470F0">
        <w:rPr>
          <w:rFonts w:asciiTheme="minorBidi" w:hAnsiTheme="minorBidi"/>
          <w:bCs w:val="0"/>
          <w:szCs w:val="24"/>
          <w:lang w:val="en-US" w:bidi="ar-SY"/>
        </w:rPr>
        <w:t>544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5620EF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</w:p>
    <w:p w14:paraId="410FE4A9" w14:textId="1E0F9512" w:rsidR="001809DD" w:rsidRPr="001809DD" w:rsidRDefault="001809DD" w:rsidP="005620EF">
      <w:pPr>
        <w:pStyle w:val="Presse-Standard"/>
        <w:numPr>
          <w:ilvl w:val="0"/>
          <w:numId w:val="48"/>
        </w:numPr>
        <w:suppressAutoHyphens/>
        <w:bidi/>
        <w:spacing w:line="276" w:lineRule="auto"/>
        <w:rPr>
          <w:rFonts w:asciiTheme="minorBidi" w:hAnsiTheme="minorBidi"/>
          <w:bCs w:val="0"/>
          <w:szCs w:val="24"/>
          <w:lang w:val="en-US" w:bidi="ar-SY"/>
        </w:rPr>
      </w:pP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تصل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470F0">
        <w:rPr>
          <w:rFonts w:asciiTheme="minorBidi" w:hAnsiTheme="minorBidi"/>
          <w:bCs w:val="0"/>
          <w:szCs w:val="24"/>
          <w:lang w:val="en-US" w:bidi="ar-SY"/>
        </w:rPr>
        <w:t>490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5620EF">
        <w:rPr>
          <w:rFonts w:asciiTheme="minorBidi" w:hAnsiTheme="minorBidi"/>
          <w:bCs w:val="0"/>
          <w:szCs w:val="24"/>
          <w:lang w:val="en-US" w:bidi="ar-SY"/>
        </w:rPr>
        <w:t>666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="005620EF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عند تشغيل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ميزة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التعزيز،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وتنطلق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السكون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620EF">
        <w:rPr>
          <w:rFonts w:asciiTheme="minorBidi" w:hAnsiTheme="minorBidi"/>
          <w:bCs w:val="0"/>
          <w:szCs w:val="24"/>
          <w:lang w:val="en-US" w:bidi="ar-SY"/>
        </w:rPr>
        <w:t>100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620EF">
        <w:rPr>
          <w:rFonts w:asciiTheme="minorBidi" w:hAnsiTheme="minorBidi"/>
          <w:bCs w:val="0"/>
          <w:szCs w:val="24"/>
          <w:lang w:val="en-US" w:bidi="ar-SY"/>
        </w:rPr>
        <w:t>3.8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ثانية</w:t>
      </w:r>
      <w:r w:rsidR="005620EF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</w:p>
    <w:p w14:paraId="19C3F21A" w14:textId="5732B914" w:rsidR="001809DD" w:rsidRPr="001809DD" w:rsidRDefault="001809DD" w:rsidP="005620EF">
      <w:pPr>
        <w:pStyle w:val="Presse-Standard"/>
        <w:numPr>
          <w:ilvl w:val="0"/>
          <w:numId w:val="48"/>
        </w:numPr>
        <w:suppressAutoHyphens/>
        <w:bidi/>
        <w:spacing w:line="276" w:lineRule="auto"/>
        <w:rPr>
          <w:rFonts w:asciiTheme="minorBidi" w:hAnsiTheme="minorBidi"/>
          <w:bCs w:val="0"/>
          <w:szCs w:val="24"/>
          <w:lang w:val="en-US" w:bidi="ar-SY"/>
        </w:rPr>
      </w:pP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عناصر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التصميم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الرمادي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5620EF"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المعدني</w:t>
      </w:r>
      <w:r w:rsidR="005620EF"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>"</w:t>
      </w:r>
      <w:proofErr w:type="spellStart"/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فولكانو</w:t>
      </w:r>
      <w:proofErr w:type="spellEnd"/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الأمام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والخلف</w:t>
      </w:r>
      <w:r w:rsidR="005620EF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</w:p>
    <w:p w14:paraId="0D2B8699" w14:textId="43E5E5C0" w:rsidR="001809DD" w:rsidRPr="001809DD" w:rsidRDefault="001809DD" w:rsidP="00F25ADE">
      <w:pPr>
        <w:pStyle w:val="Presse-Standard"/>
        <w:numPr>
          <w:ilvl w:val="0"/>
          <w:numId w:val="48"/>
        </w:numPr>
        <w:suppressAutoHyphens/>
        <w:bidi/>
        <w:spacing w:line="276" w:lineRule="auto"/>
        <w:rPr>
          <w:rFonts w:asciiTheme="minorBidi" w:hAnsiTheme="minorBidi"/>
          <w:bCs w:val="0"/>
          <w:szCs w:val="24"/>
          <w:lang w:val="en-US" w:bidi="ar-SY"/>
        </w:rPr>
      </w:pP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التعليق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النشط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E5417">
        <w:rPr>
          <w:rFonts w:asciiTheme="minorBidi" w:hAnsiTheme="minorBidi" w:hint="cs"/>
          <w:bCs w:val="0"/>
          <w:szCs w:val="24"/>
          <w:rtl/>
          <w:lang w:val="en-US" w:bidi="ar-SY"/>
        </w:rPr>
        <w:t>(</w:t>
      </w:r>
      <w:r w:rsidRPr="001809DD">
        <w:rPr>
          <w:rFonts w:asciiTheme="minorBidi" w:hAnsiTheme="minorBidi"/>
          <w:bCs w:val="0"/>
          <w:szCs w:val="24"/>
          <w:lang w:val="en-US" w:bidi="ar-SY"/>
        </w:rPr>
        <w:t>Porsche Active Ride</w:t>
      </w:r>
      <w:r w:rsidR="007E5417">
        <w:rPr>
          <w:rFonts w:asciiTheme="minorBidi" w:hAnsiTheme="minorBidi" w:hint="cs"/>
          <w:bCs w:val="0"/>
          <w:szCs w:val="24"/>
          <w:rtl/>
          <w:lang w:val="en-US" w:bidi="ar-SY"/>
        </w:rPr>
        <w:t>)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ومكابح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السيراميك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المركّب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1809DD">
        <w:rPr>
          <w:rFonts w:asciiTheme="minorBidi" w:hAnsiTheme="minorBidi"/>
          <w:bCs w:val="0"/>
          <w:szCs w:val="24"/>
          <w:lang w:val="en-US" w:bidi="ar-SY"/>
        </w:rPr>
        <w:t>PCCB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ونظام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لتوجيه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العزم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بلاس 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>(</w:t>
      </w:r>
      <w:r w:rsidRPr="001809DD">
        <w:rPr>
          <w:rFonts w:asciiTheme="minorBidi" w:hAnsiTheme="minorBidi"/>
          <w:bCs w:val="0"/>
          <w:szCs w:val="24"/>
          <w:lang w:val="en-US" w:bidi="ar-SY"/>
        </w:rPr>
        <w:t>PTV Plus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ونظام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25ADE">
        <w:rPr>
          <w:rFonts w:asciiTheme="minorBidi" w:hAnsiTheme="minorBidi" w:hint="cs"/>
          <w:bCs w:val="0"/>
          <w:szCs w:val="24"/>
          <w:rtl/>
          <w:lang w:val="en-US" w:bidi="ar-SY"/>
        </w:rPr>
        <w:t>التعزيز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Pr="001809DD">
        <w:rPr>
          <w:rFonts w:asciiTheme="minorBidi" w:hAnsiTheme="minorBidi"/>
          <w:bCs w:val="0"/>
          <w:szCs w:val="24"/>
          <w:lang w:val="en-US" w:bidi="ar-SY"/>
        </w:rPr>
        <w:t>Push-to-Pass1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5965F5">
        <w:rPr>
          <w:rFonts w:asciiTheme="minorBidi" w:hAnsiTheme="minorBidi" w:hint="cs"/>
          <w:bCs w:val="0"/>
          <w:szCs w:val="24"/>
          <w:vertAlign w:val="superscript"/>
          <w:rtl/>
          <w:lang w:val="en-US" w:bidi="ar-SY"/>
        </w:rPr>
        <w:t>1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كتجهيزات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اختيارية</w:t>
      </w:r>
    </w:p>
    <w:p w14:paraId="46A0FF43" w14:textId="59D74311" w:rsidR="005E464A" w:rsidRPr="001809DD" w:rsidRDefault="001809DD" w:rsidP="001809DD">
      <w:pPr>
        <w:pStyle w:val="Presse-Standard"/>
        <w:numPr>
          <w:ilvl w:val="0"/>
          <w:numId w:val="48"/>
        </w:numPr>
        <w:suppressAutoHyphens/>
        <w:bidi/>
        <w:spacing w:line="276" w:lineRule="auto"/>
        <w:rPr>
          <w:rFonts w:asciiTheme="minorBidi" w:hAnsiTheme="minorBidi"/>
          <w:bCs w:val="0"/>
          <w:szCs w:val="24"/>
          <w:rtl/>
          <w:lang w:val="en-US" w:bidi="ar-SY"/>
        </w:rPr>
      </w:pP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تتوفر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الحصرية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لجميع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1809DD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1809DD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</w:p>
    <w:p w14:paraId="3E178F07" w14:textId="64A55990" w:rsidR="001809DD" w:rsidRDefault="001E3142" w:rsidP="001E3142">
      <w:pPr>
        <w:pStyle w:val="Presse-Standard"/>
        <w:suppressAutoHyphens/>
        <w:bidi/>
        <w:spacing w:before="240"/>
        <w:rPr>
          <w:rFonts w:asciiTheme="minorBidi" w:hAnsiTheme="minorBidi" w:cstheme="minorBidi"/>
          <w:b/>
          <w:szCs w:val="24"/>
          <w:rtl/>
          <w:lang w:val="en-US" w:bidi="ar-SY"/>
        </w:rPr>
      </w:pP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تواصل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توسيع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مجموعة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سياراتها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الكهربائية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بالكامل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من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فئة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/>
          <w:b/>
          <w:szCs w:val="24"/>
          <w:lang w:val="en-US" w:bidi="ar-SY"/>
        </w:rPr>
        <w:t>SUV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بإطلاق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1E3142">
        <w:rPr>
          <w:rFonts w:asciiTheme="minorBidi" w:hAnsiTheme="minorBidi" w:hint="eastAsia"/>
          <w:b/>
          <w:szCs w:val="24"/>
          <w:rtl/>
          <w:lang w:val="en-US" w:bidi="ar-SY"/>
        </w:rPr>
        <w:t>سيارة</w:t>
      </w:r>
      <w:r w:rsidRPr="001E314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كاين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cstheme="minorBidi"/>
          <w:b/>
          <w:szCs w:val="24"/>
          <w:lang w:val="en-US" w:bidi="ar-SY"/>
        </w:rPr>
        <w:t>S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الجديدة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cs"/>
          <w:b/>
          <w:szCs w:val="24"/>
          <w:rtl/>
          <w:lang w:val="en-US" w:bidi="ar-SY"/>
        </w:rPr>
        <w:t>التي تجمع بين ال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أدا</w:t>
      </w:r>
      <w:r>
        <w:rPr>
          <w:rFonts w:asciiTheme="minorBidi" w:hAnsiTheme="minorBidi" w:hint="cs"/>
          <w:b/>
          <w:szCs w:val="24"/>
          <w:rtl/>
          <w:lang w:val="en-US" w:bidi="ar-SY"/>
        </w:rPr>
        <w:t>ء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العالي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</w:t>
      </w:r>
      <w:r>
        <w:rPr>
          <w:rFonts w:asciiTheme="minorBidi" w:hAnsiTheme="minorBidi" w:hint="cs"/>
          <w:b/>
          <w:szCs w:val="24"/>
          <w:rtl/>
          <w:lang w:val="en-US" w:bidi="ar-SY"/>
        </w:rPr>
        <w:t>ال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كفاء</w:t>
      </w:r>
      <w:r>
        <w:rPr>
          <w:rFonts w:asciiTheme="minorBidi" w:hAnsiTheme="minorBidi" w:hint="cs"/>
          <w:b/>
          <w:szCs w:val="24"/>
          <w:rtl/>
          <w:lang w:val="en-US" w:bidi="ar-SY"/>
        </w:rPr>
        <w:t>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الفائقة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</w:t>
      </w:r>
      <w:r>
        <w:rPr>
          <w:rFonts w:asciiTheme="minorBidi" w:hAnsiTheme="minorBidi" w:hint="cs"/>
          <w:b/>
          <w:szCs w:val="24"/>
          <w:rtl/>
          <w:lang w:val="en-US" w:bidi="ar-SY"/>
        </w:rPr>
        <w:t>ال</w:t>
      </w:r>
      <w:r>
        <w:rPr>
          <w:rFonts w:asciiTheme="minorBidi" w:hAnsiTheme="minorBidi" w:hint="eastAsia"/>
          <w:b/>
          <w:szCs w:val="24"/>
          <w:rtl/>
          <w:lang w:val="en-US" w:bidi="ar-SY"/>
        </w:rPr>
        <w:t>تجهيزات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المتكاملة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.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ويوفر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نظام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الدفع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بجميع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العجلات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قوة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تبلغ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763AD">
        <w:rPr>
          <w:rFonts w:asciiTheme="minorBidi" w:hAnsiTheme="minorBidi"/>
          <w:b/>
          <w:szCs w:val="24"/>
          <w:lang w:val="en-US" w:bidi="ar-SY"/>
        </w:rPr>
        <w:t>400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/>
          <w:szCs w:val="24"/>
          <w:rtl/>
          <w:lang w:val="en-US" w:bidi="ar-SY"/>
        </w:rPr>
        <w:t>كيلووات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(</w:t>
      </w:r>
      <w:r w:rsidR="00F763AD">
        <w:rPr>
          <w:rFonts w:asciiTheme="minorBidi" w:hAnsiTheme="minorBidi"/>
          <w:b/>
          <w:szCs w:val="24"/>
          <w:lang w:val="en-US" w:bidi="ar-SY"/>
        </w:rPr>
        <w:t>544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/>
          <w:szCs w:val="24"/>
          <w:rtl/>
          <w:lang w:val="en-US" w:bidi="ar-SY"/>
        </w:rPr>
        <w:t>حصان متري</w:t>
      </w:r>
      <w:r w:rsidR="00D83AA5">
        <w:rPr>
          <w:rFonts w:asciiTheme="minorBidi" w:hAnsiTheme="minorBidi"/>
          <w:b/>
          <w:szCs w:val="24"/>
          <w:rtl/>
          <w:lang w:val="en-US" w:bidi="ar-SY"/>
        </w:rPr>
        <w:t>)</w:t>
      </w:r>
      <w:r w:rsidR="00D83AA5">
        <w:rPr>
          <w:rFonts w:asciiTheme="minorBidi" w:hAnsiTheme="minorBidi" w:hint="cs"/>
          <w:b/>
          <w:szCs w:val="24"/>
          <w:rtl/>
          <w:lang w:val="en-US" w:bidi="ar-SY"/>
        </w:rPr>
        <w:t xml:space="preserve">،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وتصل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إلى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763AD">
        <w:rPr>
          <w:rFonts w:asciiTheme="minorBidi" w:hAnsiTheme="minorBidi"/>
          <w:b/>
          <w:szCs w:val="24"/>
          <w:lang w:val="en-US" w:bidi="ar-SY"/>
        </w:rPr>
        <w:t>490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/>
          <w:szCs w:val="24"/>
          <w:rtl/>
          <w:lang w:val="en-US" w:bidi="ar-SY"/>
        </w:rPr>
        <w:t>كيلووات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(</w:t>
      </w:r>
      <w:r w:rsidR="00F763AD">
        <w:rPr>
          <w:rFonts w:asciiTheme="minorBidi" w:hAnsiTheme="minorBidi"/>
          <w:b/>
          <w:szCs w:val="24"/>
          <w:lang w:val="en-US" w:bidi="ar-SY"/>
        </w:rPr>
        <w:t>666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/>
          <w:szCs w:val="24"/>
          <w:rtl/>
          <w:lang w:val="en-US" w:bidi="ar-SY"/>
        </w:rPr>
        <w:t>حصان متري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)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عند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763AD">
        <w:rPr>
          <w:rFonts w:asciiTheme="minorBidi" w:hAnsiTheme="minorBidi" w:hint="cs"/>
          <w:b/>
          <w:szCs w:val="24"/>
          <w:rtl/>
          <w:lang w:val="en-US" w:bidi="ar-SY"/>
        </w:rPr>
        <w:t xml:space="preserve">تشغيل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نظام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التحكم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بالانطلاق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. </w:t>
      </w:r>
      <w:r>
        <w:rPr>
          <w:rFonts w:asciiTheme="minorBidi" w:hAnsiTheme="minorBidi" w:hint="cs"/>
          <w:b/>
          <w:szCs w:val="24"/>
          <w:rtl/>
          <w:lang w:val="en-US" w:bidi="ar-SY"/>
        </w:rPr>
        <w:t>وتمتاز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سيارة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كاين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cstheme="minorBidi"/>
          <w:b/>
          <w:szCs w:val="24"/>
          <w:lang w:val="en-US" w:bidi="ar-SY"/>
        </w:rPr>
        <w:t>S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proofErr w:type="spellStart"/>
      <w:r w:rsidR="00FD61B5">
        <w:rPr>
          <w:rFonts w:asciiTheme="minorBidi" w:hAnsiTheme="minorBidi" w:hint="cs"/>
          <w:b/>
          <w:szCs w:val="24"/>
          <w:rtl/>
          <w:lang w:val="en-US" w:bidi="ar-SY"/>
        </w:rPr>
        <w:t>إليكتريك</w:t>
      </w:r>
      <w:proofErr w:type="spellEnd"/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بمظهرها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الفريد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بفضل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تصميمها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المخصص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في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الأمام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والخلف،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>
        <w:rPr>
          <w:rFonts w:asciiTheme="minorBidi" w:hAnsiTheme="minorBidi" w:hint="cs"/>
          <w:b/>
          <w:szCs w:val="24"/>
          <w:rtl/>
          <w:lang w:val="en-US" w:bidi="ar-SY"/>
        </w:rPr>
        <w:t>حيث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يوفر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قسم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للتصميم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مجموعة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(</w:t>
      </w:r>
      <w:r w:rsidR="00F25ADE" w:rsidRPr="00F25ADE">
        <w:rPr>
          <w:rFonts w:asciiTheme="minorBidi" w:hAnsiTheme="minorBidi" w:cstheme="minorBidi"/>
          <w:b/>
          <w:szCs w:val="24"/>
          <w:lang w:val="en-US" w:bidi="ar-SY"/>
        </w:rPr>
        <w:t>Director's Cuts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)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ضمن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خط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إنتاج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"</w:t>
      </w:r>
      <w:r w:rsidR="00F25ADE" w:rsidRPr="00F25ADE">
        <w:rPr>
          <w:rFonts w:asciiTheme="minorBidi" w:hAnsiTheme="minorBidi" w:cstheme="minorBidi"/>
          <w:b/>
          <w:szCs w:val="24"/>
          <w:lang w:val="en-US" w:bidi="ar-SY"/>
        </w:rPr>
        <w:t>Style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"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والتي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تشمل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مجموعة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تصميم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المقصورة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المتوفرة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لجميع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طرازات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كاين</w:t>
      </w:r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proofErr w:type="spellStart"/>
      <w:r w:rsidR="00F25ADE" w:rsidRPr="00F25ADE">
        <w:rPr>
          <w:rFonts w:asciiTheme="minorBidi" w:hAnsiTheme="minorBidi" w:hint="eastAsia"/>
          <w:b/>
          <w:szCs w:val="24"/>
          <w:rtl/>
          <w:lang w:val="en-US" w:bidi="ar-SY"/>
        </w:rPr>
        <w:t>إليكتريك</w:t>
      </w:r>
      <w:proofErr w:type="spellEnd"/>
      <w:r w:rsidR="00F25ADE" w:rsidRPr="00F25ADE">
        <w:rPr>
          <w:rFonts w:asciiTheme="minorBidi" w:hAnsiTheme="minorBidi"/>
          <w:b/>
          <w:szCs w:val="24"/>
          <w:rtl/>
          <w:lang w:val="en-US" w:bidi="ar-SY"/>
        </w:rPr>
        <w:t>.</w:t>
      </w:r>
    </w:p>
    <w:p w14:paraId="0E6A44B2" w14:textId="3D8B9222" w:rsidR="00AE717F" w:rsidRDefault="005E464A" w:rsidP="004F5ED6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>
        <w:rPr>
          <w:rFonts w:asciiTheme="minorBidi" w:hAnsiTheme="minorBidi" w:cstheme="minorBidi" w:hint="cs"/>
          <w:b/>
          <w:szCs w:val="24"/>
          <w:rtl/>
          <w:lang w:val="en-US" w:bidi="ar-SY"/>
        </w:rPr>
        <w:t>شتوتغارت</w:t>
      </w:r>
      <w:r w:rsidR="00EF4EB1" w:rsidRPr="00CE7B5B">
        <w:rPr>
          <w:rFonts w:asciiTheme="minorBidi" w:hAnsiTheme="minorBidi" w:cstheme="minorBidi"/>
          <w:bCs w:val="0"/>
          <w:szCs w:val="24"/>
          <w:rtl/>
          <w:lang w:val="en-US" w:bidi="ar-SY"/>
        </w:rPr>
        <w:t xml:space="preserve">. </w:t>
      </w:r>
      <w:r w:rsidR="00D83AA5">
        <w:rPr>
          <w:rFonts w:asciiTheme="minorBidi" w:hAnsiTheme="minorBidi" w:hint="cs"/>
          <w:bCs w:val="0"/>
          <w:szCs w:val="24"/>
          <w:rtl/>
          <w:lang w:val="en-US" w:bidi="ar-SY"/>
        </w:rPr>
        <w:t>ترتقي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/>
          <w:bCs w:val="0"/>
          <w:szCs w:val="24"/>
          <w:lang w:val="en-US" w:bidi="ar-SY"/>
        </w:rPr>
        <w:t>S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الجديدة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3AA5">
        <w:rPr>
          <w:rFonts w:asciiTheme="minorBidi" w:hAnsiTheme="minorBidi" w:hint="cs"/>
          <w:bCs w:val="0"/>
          <w:szCs w:val="24"/>
          <w:rtl/>
          <w:lang w:val="en-US" w:bidi="ar-SY"/>
        </w:rPr>
        <w:t>بقدرات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3AA5">
        <w:rPr>
          <w:rFonts w:asciiTheme="minorBidi" w:hAnsiTheme="minorBidi" w:hint="cs"/>
          <w:bCs w:val="0"/>
          <w:szCs w:val="24"/>
          <w:rtl/>
          <w:lang w:val="en-US" w:bidi="ar-SY"/>
        </w:rPr>
        <w:t>طراز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كاين،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تجمع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بين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المزايا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المتوفرة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سيارتي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وكاين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توربو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الرائدة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فئتها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وتتميز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/>
          <w:bCs w:val="0"/>
          <w:szCs w:val="24"/>
          <w:lang w:val="en-US" w:bidi="ar-SY"/>
        </w:rPr>
        <w:t>S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عن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الأساسي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بقوة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إضافية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165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FD61B5">
        <w:rPr>
          <w:rFonts w:asciiTheme="minorBidi" w:hAnsiTheme="minorBidi"/>
          <w:bCs w:val="0"/>
          <w:szCs w:val="24"/>
          <w:lang w:val="en-US" w:bidi="ar-SY"/>
        </w:rPr>
        <w:t>224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="00FD61B5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إضافة إلى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الأنيق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E4089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التجهيزات</w:t>
      </w:r>
      <w:r w:rsidR="009E4089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الاختيارية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83AA5">
        <w:rPr>
          <w:rFonts w:asciiTheme="minorBidi" w:hAnsiTheme="minorBidi" w:hint="cs"/>
          <w:bCs w:val="0"/>
          <w:szCs w:val="24"/>
          <w:rtl/>
          <w:lang w:val="en-US" w:bidi="ar-SY"/>
        </w:rPr>
        <w:t>المتنوعة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وتنطلق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/>
          <w:bCs w:val="0"/>
          <w:szCs w:val="24"/>
          <w:lang w:val="en-US" w:bidi="ar-SY"/>
        </w:rPr>
        <w:t>S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السكون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سرعة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100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3.8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ثانية،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سرعتها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القصوى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250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الساعة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ويمكن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قيادة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لمسافة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تصل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653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كيلومتر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قبل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الحاجة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إعادة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278A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شحن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وفقاً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لاختبار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السيارات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الخفيفة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الموحد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عالمياً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A157DA" w:rsidRPr="00A157DA">
        <w:rPr>
          <w:rFonts w:asciiTheme="minorBidi" w:hAnsiTheme="minorBidi"/>
          <w:bCs w:val="0"/>
          <w:szCs w:val="24"/>
          <w:lang w:val="en-US" w:bidi="ar-SY"/>
        </w:rPr>
        <w:t>WLTP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). 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كما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جُهزت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ببطارية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جهد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عالي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مثلما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هو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الحال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طرازي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FD61B5" w:rsidRPr="003056E0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 w:rsidRPr="003056E0">
        <w:rPr>
          <w:rFonts w:asciiTheme="minorBidi" w:hAnsiTheme="minorBidi" w:hint="eastAsia"/>
          <w:bCs w:val="0"/>
          <w:szCs w:val="24"/>
          <w:rtl/>
          <w:lang w:val="en-US" w:bidi="ar-SY"/>
        </w:rPr>
        <w:t>الآخرين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ب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>سعة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إجمالية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113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ويمكن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شحنها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10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%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80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%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أقل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16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دقيقة</w:t>
      </w:r>
      <w:r w:rsidR="003056E0">
        <w:rPr>
          <w:rFonts w:asciiTheme="minorBidi" w:hAnsiTheme="minorBidi" w:hint="cs"/>
          <w:bCs w:val="0"/>
          <w:szCs w:val="24"/>
          <w:vertAlign w:val="superscript"/>
          <w:rtl/>
          <w:lang w:val="en-US" w:bidi="ar-SY"/>
        </w:rPr>
        <w:t>3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محطات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الشحن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السريع</w:t>
      </w:r>
      <w:r w:rsidR="003056E0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الملائمة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بقدرة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تصل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A157DA" w:rsidRPr="00A157D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61B5">
        <w:rPr>
          <w:rFonts w:asciiTheme="minorBidi" w:hAnsiTheme="minorBidi"/>
          <w:bCs w:val="0"/>
          <w:szCs w:val="24"/>
          <w:lang w:val="en-US" w:bidi="ar-SY"/>
        </w:rPr>
        <w:t>400</w:t>
      </w:r>
      <w:r w:rsidR="00A157DA" w:rsidRPr="00A157D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="00FD61B5">
        <w:rPr>
          <w:rFonts w:asciiTheme="minorBidi" w:hAnsiTheme="minorBidi" w:hint="cs"/>
          <w:bCs w:val="0"/>
          <w:szCs w:val="24"/>
          <w:rtl/>
          <w:lang w:val="en-US" w:bidi="ar-SY"/>
        </w:rPr>
        <w:t>.</w:t>
      </w:r>
      <w:r w:rsidR="004B3EBF">
        <w:rPr>
          <w:rFonts w:asciiTheme="minorBidi" w:hAnsiTheme="minorBidi" w:hint="cs"/>
          <w:bCs w:val="0"/>
          <w:szCs w:val="24"/>
          <w:vertAlign w:val="superscript"/>
          <w:rtl/>
          <w:lang w:val="en-US" w:bidi="ar-SY"/>
        </w:rPr>
        <w:t>2</w:t>
      </w:r>
    </w:p>
    <w:p w14:paraId="453E6BD8" w14:textId="63267607" w:rsidR="00E869A2" w:rsidRPr="00E36C22" w:rsidRDefault="00E869A2" w:rsidP="00A017FC">
      <w:pPr>
        <w:pStyle w:val="Presse-Standard"/>
        <w:suppressAutoHyphens/>
        <w:bidi/>
        <w:spacing w:before="240"/>
        <w:rPr>
          <w:rFonts w:asciiTheme="minorBidi" w:hAnsiTheme="minorBidi" w:cstheme="minorBidi"/>
          <w:b/>
          <w:szCs w:val="24"/>
          <w:rtl/>
          <w:lang w:val="en-US" w:bidi="ar-SY"/>
        </w:rPr>
      </w:pP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نظام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A017FC">
        <w:rPr>
          <w:rFonts w:asciiTheme="minorBidi" w:hAnsiTheme="minorBidi" w:hint="cs"/>
          <w:b/>
          <w:szCs w:val="24"/>
          <w:rtl/>
          <w:lang w:val="en-US" w:bidi="ar-SY"/>
        </w:rPr>
        <w:t>ال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تبريد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المباشر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="00A017FC">
        <w:rPr>
          <w:rFonts w:asciiTheme="minorBidi" w:hAnsiTheme="minorBidi" w:hint="cs"/>
          <w:b/>
          <w:szCs w:val="24"/>
          <w:rtl/>
          <w:lang w:val="en-US" w:bidi="ar-SY"/>
        </w:rPr>
        <w:t>ب</w:t>
      </w:r>
      <w:r w:rsidR="00A017FC" w:rsidRPr="00E36C22">
        <w:rPr>
          <w:rFonts w:asciiTheme="minorBidi" w:hAnsiTheme="minorBidi" w:hint="eastAsia"/>
          <w:b/>
          <w:szCs w:val="24"/>
          <w:rtl/>
          <w:lang w:val="en-US" w:bidi="ar-SY"/>
        </w:rPr>
        <w:t>الزيت</w:t>
      </w:r>
      <w:r w:rsidR="00A017FC"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المحور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الخلفي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لتعزيز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الأداء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والحفاظ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على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أعلى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مستويات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الكفاءة</w:t>
      </w:r>
    </w:p>
    <w:p w14:paraId="06BC057B" w14:textId="267EC064" w:rsidR="00E869A2" w:rsidRPr="00E869A2" w:rsidRDefault="00E869A2" w:rsidP="007B7582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يوفر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الدفع،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يمتاز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بالمحرك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المتزامن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بتقنية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>المغناطيس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المستمر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المحورين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والخلفي،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تبلغ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/>
          <w:bCs w:val="0"/>
          <w:szCs w:val="24"/>
          <w:lang w:val="en-US" w:bidi="ar-SY"/>
        </w:rPr>
        <w:t>400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934F70">
        <w:rPr>
          <w:rFonts w:asciiTheme="minorBidi" w:hAnsiTheme="minorBidi"/>
          <w:bCs w:val="0"/>
          <w:szCs w:val="24"/>
          <w:lang w:val="en-US" w:bidi="ar-SY"/>
        </w:rPr>
        <w:t>544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="00934F70">
        <w:rPr>
          <w:rFonts w:asciiTheme="minorBidi" w:hAnsiTheme="minorBidi"/>
          <w:bCs w:val="0"/>
          <w:szCs w:val="24"/>
          <w:rtl/>
          <w:lang w:val="en-US" w:bidi="ar-SY"/>
        </w:rPr>
        <w:t>)</w:t>
      </w:r>
      <w:r w:rsidR="00934F70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،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أو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/>
          <w:bCs w:val="0"/>
          <w:szCs w:val="24"/>
          <w:lang w:val="en-US" w:bidi="ar-SY"/>
        </w:rPr>
        <w:t>490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934F70">
        <w:rPr>
          <w:rFonts w:asciiTheme="minorBidi" w:hAnsiTheme="minorBidi"/>
          <w:bCs w:val="0"/>
          <w:szCs w:val="24"/>
          <w:lang w:val="en-US" w:bidi="ar-SY"/>
        </w:rPr>
        <w:t>666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عند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بنظام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التحكم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بالانطلاق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وتعتمد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cstheme="minorBidi"/>
          <w:bCs w:val="0"/>
          <w:szCs w:val="24"/>
          <w:lang w:val="en-US" w:bidi="ar-SY"/>
        </w:rPr>
        <w:t>S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تبريد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المباشر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بالزيت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مثلما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هو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الحال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توربو،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يتم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التخلص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الحرارة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مباشرة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عبر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الأجزاء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يمر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فيها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التيار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بعكس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المحركات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التقليدية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ويعتمد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7B7582">
        <w:rPr>
          <w:rFonts w:asciiTheme="minorBidi" w:hAnsiTheme="minorBidi" w:hint="cs"/>
          <w:bCs w:val="0"/>
          <w:szCs w:val="24"/>
          <w:rtl/>
          <w:lang w:val="en-US" w:bidi="ar-SY"/>
        </w:rPr>
        <w:t>المحول النبضي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المثبت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المحور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الخلفي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كربيد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السيليكون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باعتبارها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مادة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شبه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موصلة،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يعالج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تيارات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تصل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34F70">
        <w:rPr>
          <w:rFonts w:asciiTheme="minorBidi" w:hAnsiTheme="minorBidi"/>
          <w:bCs w:val="0"/>
          <w:szCs w:val="24"/>
          <w:lang w:val="en-US" w:bidi="ar-SY"/>
        </w:rPr>
        <w:t>620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أمبير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762AE226" w14:textId="7038EE6E" w:rsidR="00E869A2" w:rsidRPr="00E869A2" w:rsidRDefault="0050165C" w:rsidP="004F5ED6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>
        <w:rPr>
          <w:rFonts w:asciiTheme="minorBidi" w:hAnsiTheme="minorBidi" w:hint="cs"/>
          <w:bCs w:val="0"/>
          <w:szCs w:val="24"/>
          <w:rtl/>
          <w:lang w:val="en-US" w:bidi="ar-SY"/>
        </w:rPr>
        <w:t>تتألق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cstheme="minorBidi"/>
          <w:bCs w:val="0"/>
          <w:szCs w:val="24"/>
          <w:lang w:val="en-US" w:bidi="ar-SY"/>
        </w:rPr>
        <w:t>S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بالمصدات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الأمامية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والخلفية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المخصصة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الرمادي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المعدني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فولكانو</w:t>
      </w:r>
      <w:proofErr w:type="spellEnd"/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E12F18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و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اللمسات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والمشتت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بلون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="00E12F18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الخارجي</w:t>
      </w:r>
      <w:r w:rsidR="003A1E74">
        <w:rPr>
          <w:rFonts w:asciiTheme="minorBidi" w:hAnsiTheme="minorBidi" w:hint="cs"/>
          <w:bCs w:val="0"/>
          <w:szCs w:val="24"/>
          <w:rtl/>
          <w:lang w:val="en-US" w:bidi="ar-SY"/>
        </w:rPr>
        <w:t>، بينما تضفي ع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جلات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B96F23">
        <w:rPr>
          <w:rFonts w:asciiTheme="minorBidi" w:hAnsiTheme="minorBidi"/>
          <w:bCs w:val="0"/>
          <w:szCs w:val="24"/>
          <w:lang w:val="en-US" w:bidi="ar-SY"/>
        </w:rPr>
        <w:t>“</w:t>
      </w:r>
      <w:r w:rsidR="00E869A2" w:rsidRPr="00E869A2">
        <w:rPr>
          <w:rFonts w:asciiTheme="minorBidi" w:hAnsiTheme="minorBidi" w:cstheme="minorBidi"/>
          <w:bCs w:val="0"/>
          <w:szCs w:val="24"/>
          <w:lang w:val="en-US" w:bidi="ar-SY"/>
        </w:rPr>
        <w:t>Cayenne S Aero</w:t>
      </w:r>
      <w:r w:rsidR="00B96F23">
        <w:rPr>
          <w:rFonts w:asciiTheme="minorBidi" w:hAnsiTheme="minorBidi" w:cstheme="minorBidi"/>
          <w:bCs w:val="0"/>
          <w:szCs w:val="24"/>
          <w:lang w:val="en-US" w:bidi="ar-SY"/>
        </w:rPr>
        <w:t>”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قياس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20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بوصة</w:t>
      </w:r>
      <w:r w:rsidR="003A1E74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مظهراً مميزاً على </w:t>
      </w:r>
      <w:r w:rsidR="00E12F18">
        <w:rPr>
          <w:rFonts w:asciiTheme="minorBidi" w:hAnsiTheme="minorBidi" w:hint="cs"/>
          <w:bCs w:val="0"/>
          <w:szCs w:val="24"/>
          <w:rtl/>
          <w:lang w:val="en-US" w:bidi="ar-SY"/>
        </w:rPr>
        <w:t>السيارة</w:t>
      </w:r>
      <w:r w:rsidR="0051405D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.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ويمكن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/>
          <w:bCs w:val="0"/>
          <w:szCs w:val="24"/>
          <w:lang w:val="en-US" w:bidi="ar-SY"/>
        </w:rPr>
        <w:t>S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بالتجهيزات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الاختيارية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كانت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متوفرة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حصري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لطراز</w:t>
      </w:r>
      <w:r w:rsidR="00850005" w:rsidRPr="0085000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850005" w:rsidRPr="00850005">
        <w:rPr>
          <w:rFonts w:asciiTheme="minorBidi" w:hAnsiTheme="minorBidi" w:hint="eastAsia"/>
          <w:bCs w:val="0"/>
          <w:szCs w:val="24"/>
          <w:rtl/>
          <w:lang w:val="en-US" w:bidi="ar-SY"/>
        </w:rPr>
        <w:t>توربو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ويوفر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لتوجيه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العزم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بلاس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الاختياري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آليات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قيادة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فائقة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الدقة،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فيما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يتولى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نظام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التعليق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النشط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الرائد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موازنة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حركات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هيكل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كامل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تقريباً،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يضمن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ثباتاً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استثنائياَ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أثناء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تجهيز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F5ED6">
        <w:rPr>
          <w:rFonts w:asciiTheme="minorBidi" w:hAnsiTheme="minorBidi" w:hint="cs"/>
          <w:bCs w:val="0"/>
          <w:szCs w:val="24"/>
          <w:rtl/>
          <w:lang w:val="en-US" w:bidi="ar-SY"/>
        </w:rPr>
        <w:t>ال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بمكابح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السيراميك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المركّب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فائقة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والمجهزة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بملاقط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المكابح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المطلية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الأصفر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كتجهيزات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اختيارية،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سبورت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كرونو</w:t>
      </w:r>
      <w:proofErr w:type="spellEnd"/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وتتيح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>ميزة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التعزيز</w:t>
      </w:r>
      <w:r w:rsidR="00E869A2" w:rsidRPr="00E36C22">
        <w:rPr>
          <w:rFonts w:asciiTheme="minorBidi" w:hAnsiTheme="minorBidi"/>
          <w:bCs w:val="0"/>
          <w:szCs w:val="24"/>
          <w:vertAlign w:val="superscript"/>
          <w:rtl/>
          <w:lang w:val="en-US" w:bidi="ar-SY"/>
        </w:rPr>
        <w:t>1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زيادة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قوة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المحرك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بـ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677B">
        <w:rPr>
          <w:rFonts w:asciiTheme="minorBidi" w:hAnsiTheme="minorBidi"/>
          <w:bCs w:val="0"/>
          <w:szCs w:val="24"/>
          <w:lang w:val="en-US" w:bidi="ar-SY"/>
        </w:rPr>
        <w:t>90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كيلووات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(</w:t>
      </w:r>
      <w:r w:rsidR="004A677B">
        <w:rPr>
          <w:rFonts w:asciiTheme="minorBidi" w:hAnsiTheme="minorBidi"/>
          <w:bCs w:val="0"/>
          <w:szCs w:val="24"/>
          <w:lang w:val="en-US" w:bidi="ar-SY"/>
        </w:rPr>
        <w:t>122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eastAsia"/>
          <w:bCs w:val="0"/>
          <w:szCs w:val="24"/>
          <w:rtl/>
          <w:lang w:val="en-US" w:bidi="ar-SY"/>
        </w:rPr>
        <w:t>حصان متري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)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لمدة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677B">
        <w:rPr>
          <w:rFonts w:asciiTheme="minorBidi" w:hAnsiTheme="minorBidi"/>
          <w:bCs w:val="0"/>
          <w:szCs w:val="24"/>
          <w:lang w:val="en-US" w:bidi="ar-SY"/>
        </w:rPr>
        <w:t>10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>
        <w:rPr>
          <w:rFonts w:asciiTheme="minorBidi" w:hAnsiTheme="minorBidi" w:hint="eastAsia"/>
          <w:bCs w:val="0"/>
          <w:szCs w:val="24"/>
          <w:rtl/>
          <w:lang w:val="en-US" w:bidi="ar-SY"/>
        </w:rPr>
        <w:t>ثوان</w:t>
      </w:r>
      <w:r w:rsidR="009614B1">
        <w:rPr>
          <w:rFonts w:asciiTheme="minorBidi" w:hAnsiTheme="minorBidi" w:hint="cs"/>
          <w:bCs w:val="0"/>
          <w:szCs w:val="24"/>
          <w:rtl/>
          <w:lang w:val="en-US" w:bidi="ar-SY"/>
        </w:rPr>
        <w:t>ٍ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بينما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يضمن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وضع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الحلبة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المدمج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أعلى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مستويات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الأداء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حلبات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السباق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تهيئة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البطارية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بشكل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E869A2"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مسبق</w:t>
      </w:r>
      <w:r w:rsidR="00E869A2" w:rsidRPr="00E869A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6632BAEC" w14:textId="28BA432C" w:rsidR="00E869A2" w:rsidRPr="00E869A2" w:rsidRDefault="00E869A2" w:rsidP="004A677B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ويمكن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تخصيص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cstheme="minorBidi"/>
          <w:bCs w:val="0"/>
          <w:szCs w:val="24"/>
          <w:lang w:val="en-US" w:bidi="ar-SY"/>
        </w:rPr>
        <w:t>S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مثلما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هو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الحال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جميع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الكهربائية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بالكامل،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لتلائم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أذواق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A677B">
        <w:rPr>
          <w:rFonts w:asciiTheme="minorBidi" w:hAnsiTheme="minorBidi" w:hint="eastAsia"/>
          <w:bCs w:val="0"/>
          <w:szCs w:val="24"/>
          <w:rtl/>
          <w:lang w:val="en-US" w:bidi="ar-SY"/>
        </w:rPr>
        <w:t>العملاء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حيث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يتوفر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الهيكل الخارجي ب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ثلاثة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عشر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لوناً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>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مجموعات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واللمسات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المتنوعة،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ما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يوفر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للعملاء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خيارات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تخصيص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موسعة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>و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طلب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سيارة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cstheme="minorBidi"/>
          <w:bCs w:val="0"/>
          <w:szCs w:val="24"/>
          <w:lang w:val="en-US" w:bidi="ar-SY"/>
        </w:rPr>
        <w:t>S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الآن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4339D7F6" w14:textId="77777777" w:rsidR="00E869A2" w:rsidRPr="00E36C22" w:rsidRDefault="00E869A2" w:rsidP="00E869A2">
      <w:pPr>
        <w:pStyle w:val="Presse-Standard"/>
        <w:suppressAutoHyphens/>
        <w:bidi/>
        <w:spacing w:before="240"/>
        <w:rPr>
          <w:rFonts w:asciiTheme="minorBidi" w:hAnsiTheme="minorBidi" w:cstheme="minorBidi"/>
          <w:b/>
          <w:szCs w:val="24"/>
          <w:lang w:val="en-US" w:bidi="ar-SY"/>
        </w:rPr>
      </w:pP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مزايا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مبتكرة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من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قسم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بورشه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للتصنيع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حسب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الطلب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: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مجموعة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تصميم</w:t>
      </w:r>
      <w:r w:rsidRPr="00E36C22">
        <w:rPr>
          <w:rFonts w:asciiTheme="minorBidi" w:hAnsiTheme="minorBidi"/>
          <w:b/>
          <w:szCs w:val="24"/>
          <w:rtl/>
          <w:lang w:val="en-US" w:bidi="ar-SY"/>
        </w:rPr>
        <w:t xml:space="preserve"> </w:t>
      </w:r>
      <w:r w:rsidRPr="00E36C22">
        <w:rPr>
          <w:rFonts w:asciiTheme="minorBidi" w:hAnsiTheme="minorBidi" w:hint="eastAsia"/>
          <w:b/>
          <w:szCs w:val="24"/>
          <w:rtl/>
          <w:lang w:val="en-US" w:bidi="ar-SY"/>
        </w:rPr>
        <w:t>المقصورة</w:t>
      </w:r>
    </w:p>
    <w:p w14:paraId="3E98D2E5" w14:textId="6986E994" w:rsidR="00E869A2" w:rsidRDefault="00E869A2" w:rsidP="009614B1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يقدم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قسم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للتصنيع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حسب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الطلب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مجموعات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مصممة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بعناية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بالتعاون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>
        <w:rPr>
          <w:rFonts w:asciiTheme="minorBidi" w:hAnsiTheme="minorBidi" w:hint="cs"/>
          <w:bCs w:val="0"/>
          <w:szCs w:val="24"/>
          <w:rtl/>
          <w:lang w:val="en-US" w:bidi="ar-SY"/>
        </w:rPr>
        <w:t>مع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ستوديو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ستايل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="009614B1">
        <w:rPr>
          <w:rFonts w:asciiTheme="minorBidi" w:hAnsiTheme="minorBidi" w:hint="eastAsia"/>
          <w:bCs w:val="0"/>
          <w:szCs w:val="24"/>
          <w:rtl/>
          <w:lang w:val="en-US" w:bidi="ar-SY"/>
        </w:rPr>
        <w:t>ل</w:t>
      </w:r>
      <w:r w:rsidR="009614B1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لتصميم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ضمن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خط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إنتاج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E869A2">
        <w:rPr>
          <w:rFonts w:asciiTheme="minorBidi" w:hAnsiTheme="minorBidi" w:cstheme="minorBidi"/>
          <w:bCs w:val="0"/>
          <w:szCs w:val="24"/>
          <w:lang w:val="en-US" w:bidi="ar-SY"/>
        </w:rPr>
        <w:t>Style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".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وتتألف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أولى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المجموعات،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المعروفة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باسم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“</w:t>
      </w:r>
      <w:r w:rsidR="009614B1" w:rsidRPr="009614B1">
        <w:rPr>
          <w:rFonts w:asciiTheme="minorBidi" w:hAnsiTheme="minorBidi"/>
          <w:bCs w:val="0"/>
          <w:szCs w:val="24"/>
          <w:lang w:val="en-US" w:bidi="ar-SY"/>
        </w:rPr>
        <w:t>Director’s Cuts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>”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تصميم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تتوفر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كتجهيز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اختياري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لجميع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طرازات</w:t>
      </w:r>
      <w:r w:rsidR="009614B1" w:rsidRPr="009614B1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9614B1" w:rsidRPr="009614B1">
        <w:rPr>
          <w:rFonts w:asciiTheme="minorBidi" w:hAnsiTheme="minorBidi" w:hint="eastAsia"/>
          <w:bCs w:val="0"/>
          <w:szCs w:val="24"/>
          <w:rtl/>
          <w:lang w:val="en-US" w:bidi="ar-SY"/>
        </w:rPr>
        <w:t>كاين</w:t>
      </w:r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E869A2">
        <w:rPr>
          <w:rFonts w:asciiTheme="minorBidi" w:hAnsiTheme="minorBidi" w:hint="eastAsia"/>
          <w:bCs w:val="0"/>
          <w:szCs w:val="24"/>
          <w:rtl/>
          <w:lang w:val="en-US" w:bidi="ar-SY"/>
        </w:rPr>
        <w:t>إليكتريك</w:t>
      </w:r>
      <w:proofErr w:type="spellEnd"/>
      <w:r w:rsidRPr="00E869A2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53774CE9" w14:textId="43D1B640" w:rsidR="004B778C" w:rsidRPr="004B778C" w:rsidRDefault="0038204A" w:rsidP="0038204A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وبفضل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تنسيق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الألوان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والمواد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لون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الهيكل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الخارجي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المطلي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بالأخضر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المعدني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مايستيك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تضفي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مجموعة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التصميم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طابعاً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حديثاً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وحصرياً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تتألق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بالجلد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ثنائي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بالأسود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والأخضر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ديلغادا</w:t>
      </w:r>
      <w:proofErr w:type="spellEnd"/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الذي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يمتد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حواف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ومقاعد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38204A">
        <w:rPr>
          <w:rFonts w:asciiTheme="minorBidi" w:hAnsiTheme="minorBidi"/>
          <w:bCs w:val="0"/>
          <w:szCs w:val="24"/>
          <w:lang w:val="en-US" w:bidi="ar-SY"/>
        </w:rPr>
        <w:t>Comfort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التي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يمكن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تعديلها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بـ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14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وضعية،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إضافة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إلى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أحزمة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الأمان</w:t>
      </w:r>
      <w:r w:rsidR="004A677B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التي تأتي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بألوان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متناغمة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يبرز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الاهتمام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بالتفاصيل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الداخلية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الدرزات</w:t>
      </w:r>
      <w:proofErr w:type="spellEnd"/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ديلغادا</w:t>
      </w:r>
      <w:proofErr w:type="spellEnd"/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وحواف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شعار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بورشه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المطرز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مساند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38204A">
        <w:rPr>
          <w:rFonts w:asciiTheme="minorBidi" w:hAnsiTheme="minorBidi" w:hint="eastAsia"/>
          <w:bCs w:val="0"/>
          <w:szCs w:val="24"/>
          <w:rtl/>
          <w:lang w:val="en-US" w:bidi="ar-SY"/>
        </w:rPr>
        <w:t>الرأس</w:t>
      </w:r>
      <w:r w:rsidRPr="0038204A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22CE600A" w14:textId="7BF6E61B" w:rsidR="004B778C" w:rsidRPr="004B778C" w:rsidRDefault="004B778C" w:rsidP="00C50EC2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lang w:val="en-US" w:bidi="ar-SY"/>
        </w:rPr>
      </w:pP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وتضفي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اللمسات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المصنوعة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الألمنيوم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إيزابال</w:t>
      </w:r>
      <w:proofErr w:type="spellEnd"/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="00DD548B">
        <w:rPr>
          <w:rFonts w:asciiTheme="minorBidi" w:hAnsiTheme="minorBidi" w:hint="cs"/>
          <w:bCs w:val="0"/>
          <w:szCs w:val="24"/>
          <w:rtl/>
          <w:lang w:val="en-US" w:bidi="ar-SY"/>
        </w:rPr>
        <w:t>لمسة متباينة أنيقة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D1483" w:rsidRPr="00DD1483">
        <w:rPr>
          <w:rFonts w:asciiTheme="minorBidi" w:hAnsiTheme="minorBidi" w:hint="eastAsia"/>
          <w:bCs w:val="0"/>
          <w:szCs w:val="24"/>
          <w:rtl/>
          <w:lang w:val="en-US" w:bidi="ar-SY"/>
        </w:rPr>
        <w:t>الأسطح</w:t>
      </w:r>
      <w:r w:rsidR="00DD1483" w:rsidRPr="00DD148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D1483" w:rsidRPr="00DD1483">
        <w:rPr>
          <w:rFonts w:asciiTheme="minorBidi" w:hAnsiTheme="minorBidi" w:hint="eastAsia"/>
          <w:bCs w:val="0"/>
          <w:szCs w:val="24"/>
          <w:rtl/>
          <w:lang w:val="en-US" w:bidi="ar-SY"/>
        </w:rPr>
        <w:t>الجلدية</w:t>
      </w:r>
      <w:r w:rsidR="00DD1483" w:rsidRPr="00DD148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D1483" w:rsidRPr="00DD1483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DD1483" w:rsidRPr="00DD1483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D1483" w:rsidRPr="00DD1483">
        <w:rPr>
          <w:rFonts w:asciiTheme="minorBidi" w:hAnsiTheme="minorBidi" w:hint="eastAsia"/>
          <w:bCs w:val="0"/>
          <w:szCs w:val="24"/>
          <w:rtl/>
          <w:lang w:val="en-US" w:bidi="ar-SY"/>
        </w:rPr>
        <w:t>المقصورة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بينما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تتميز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عجلة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الرياضية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cstheme="minorBidi"/>
          <w:bCs w:val="0"/>
          <w:szCs w:val="24"/>
          <w:lang w:val="en-US" w:bidi="ar-SY"/>
        </w:rPr>
        <w:t>GT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المكسوة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بالجلد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>
        <w:rPr>
          <w:rFonts w:asciiTheme="minorBidi" w:hAnsiTheme="minorBidi" w:hint="cs"/>
          <w:bCs w:val="0"/>
          <w:szCs w:val="24"/>
          <w:rtl/>
          <w:lang w:val="en-US" w:bidi="ar-SY"/>
        </w:rPr>
        <w:t>بال</w:t>
      </w:r>
      <w:r w:rsidR="00C50EC2"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مؤشر</w:t>
      </w:r>
      <w:r w:rsidR="00C50EC2"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أعلى</w:t>
      </w:r>
      <w:r w:rsidR="00C50EC2"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عجلة</w:t>
      </w:r>
      <w:r w:rsidR="00C50EC2"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50EC2"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C50EC2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proofErr w:type="spellStart"/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والدرزات</w:t>
      </w:r>
      <w:proofErr w:type="spellEnd"/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المتقاطعة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lastRenderedPageBreak/>
        <w:t>الأخضر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ديلغادا</w:t>
      </w:r>
      <w:proofErr w:type="spellEnd"/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".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كما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يبرز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الطابع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المميز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للمقصورة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خلال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الحلقة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إيزابال</w:t>
      </w:r>
      <w:proofErr w:type="spellEnd"/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وحدة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الوسادة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الهوائية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وعجلة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اختيار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وضع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القيادة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بسطح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CF7DBB">
        <w:rPr>
          <w:rFonts w:asciiTheme="minorBidi" w:hAnsiTheme="minorBidi" w:hint="cs"/>
          <w:bCs w:val="0"/>
          <w:szCs w:val="24"/>
          <w:rtl/>
          <w:lang w:val="en-US" w:bidi="ar-SY"/>
        </w:rPr>
        <w:t>محزز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بنفس</w:t>
      </w:r>
      <w:r w:rsidR="003806A5" w:rsidRPr="003806A5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3806A5" w:rsidRPr="003806A5">
        <w:rPr>
          <w:rFonts w:asciiTheme="minorBidi" w:hAnsiTheme="minorBidi" w:hint="eastAsia"/>
          <w:bCs w:val="0"/>
          <w:szCs w:val="24"/>
          <w:rtl/>
          <w:lang w:val="en-US" w:bidi="ar-SY"/>
        </w:rPr>
        <w:t>اللون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.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ويأتي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قرص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البوصلة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وساعة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التوقيت</w:t>
      </w:r>
      <w:r w:rsidR="003806A5"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الرياضية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سبورت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كرونو</w:t>
      </w:r>
      <w:proofErr w:type="spellEnd"/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وعداد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الطاقة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لوحة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العدادات،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والتي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تقع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مجال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رؤية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السائق،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بلمسات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إيزابال</w:t>
      </w:r>
      <w:proofErr w:type="spellEnd"/>
      <w:r w:rsidRPr="004B778C">
        <w:rPr>
          <w:rFonts w:asciiTheme="minorBidi" w:hAnsiTheme="minorBidi"/>
          <w:bCs w:val="0"/>
          <w:szCs w:val="24"/>
          <w:rtl/>
          <w:lang w:val="en-US" w:bidi="ar-SY"/>
        </w:rPr>
        <w:t>".</w:t>
      </w:r>
    </w:p>
    <w:p w14:paraId="40189573" w14:textId="2A2CAE43" w:rsidR="00A017FC" w:rsidRDefault="00C50EC2" w:rsidP="00DA57A3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Cs w:val="24"/>
          <w:rtl/>
          <w:lang w:val="en-US" w:bidi="ar-SY"/>
        </w:rPr>
      </w:pPr>
      <w:r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تكتمل</w:t>
      </w:r>
      <w:r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هذه</w:t>
      </w:r>
      <w:r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المزايا</w:t>
      </w:r>
      <w:r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بمجموعة</w:t>
      </w:r>
      <w:r w:rsidRPr="00C50EC2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Pr="00C50EC2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اللمسات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الفضي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="00B96F23">
        <w:rPr>
          <w:rFonts w:asciiTheme="minorBidi" w:hAnsiTheme="minorBidi" w:cstheme="minorBidi" w:hint="cs"/>
          <w:bCs w:val="0"/>
          <w:szCs w:val="24"/>
          <w:rtl/>
          <w:lang w:val="en-US" w:bidi="ar-SY"/>
        </w:rPr>
        <w:t>سيلفرشيد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ومسند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الذراع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في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الكونسول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المركزي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بنقش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r w:rsidR="004B778C" w:rsidRPr="004B778C">
        <w:rPr>
          <w:rFonts w:asciiTheme="minorBidi" w:hAnsiTheme="minorBidi" w:cstheme="minorBidi"/>
          <w:bCs w:val="0"/>
          <w:szCs w:val="24"/>
          <w:lang w:val="en-US" w:bidi="ar-SY"/>
        </w:rPr>
        <w:t xml:space="preserve">Porsche Exclusive </w:t>
      </w:r>
      <w:proofErr w:type="spellStart"/>
      <w:r w:rsidR="004B778C" w:rsidRPr="004B778C">
        <w:rPr>
          <w:rFonts w:asciiTheme="minorBidi" w:hAnsiTheme="minorBidi" w:cstheme="minorBidi"/>
          <w:bCs w:val="0"/>
          <w:szCs w:val="24"/>
          <w:lang w:val="en-US" w:bidi="ar-SY"/>
        </w:rPr>
        <w:t>Manufaktur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>"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،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بينما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يأتي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مفتاح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إيزابال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 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داخل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علبة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مزينة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بدرزات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"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ديلغادا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".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وتضفي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عتبات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الأبواب</w:t>
      </w:r>
      <w:r>
        <w:rPr>
          <w:rFonts w:asciiTheme="minorBidi" w:hAnsiTheme="minorBidi" w:hint="cs"/>
          <w:bCs w:val="0"/>
          <w:szCs w:val="24"/>
          <w:rtl/>
          <w:lang w:val="en-US" w:bidi="ar-SY"/>
        </w:rPr>
        <w:t xml:space="preserve"> المصنوعة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الألمنيوم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المؤكسد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DA57A3">
        <w:rPr>
          <w:rFonts w:asciiTheme="minorBidi" w:hAnsiTheme="minorBidi" w:hint="cs"/>
          <w:bCs w:val="0"/>
          <w:szCs w:val="24"/>
          <w:rtl/>
          <w:lang w:val="en-US" w:bidi="ar-SY"/>
        </w:rPr>
        <w:t>والمضيئة ب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اسم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الطراز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الأخضر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وأغطية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الأرضية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باللون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الأسود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مع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الحواف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والشعارات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والدرزات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proofErr w:type="spellStart"/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التزيينية</w:t>
      </w:r>
      <w:proofErr w:type="spellEnd"/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FD0569">
        <w:rPr>
          <w:rFonts w:asciiTheme="minorBidi" w:hAnsiTheme="minorBidi" w:hint="cs"/>
          <w:bCs w:val="0"/>
          <w:szCs w:val="24"/>
          <w:rtl/>
          <w:lang w:val="en-US" w:bidi="ar-SY"/>
        </w:rPr>
        <w:t>طابعاً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مميزاً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على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 xml:space="preserve"> </w:t>
      </w:r>
      <w:r w:rsidR="004B778C" w:rsidRPr="004B778C">
        <w:rPr>
          <w:rFonts w:asciiTheme="minorBidi" w:hAnsiTheme="minorBidi" w:hint="eastAsia"/>
          <w:bCs w:val="0"/>
          <w:szCs w:val="24"/>
          <w:rtl/>
          <w:lang w:val="en-US" w:bidi="ar-SY"/>
        </w:rPr>
        <w:t>السيارة</w:t>
      </w:r>
      <w:r w:rsidR="004B778C" w:rsidRPr="004B778C">
        <w:rPr>
          <w:rFonts w:asciiTheme="minorBidi" w:hAnsiTheme="minorBidi"/>
          <w:bCs w:val="0"/>
          <w:szCs w:val="24"/>
          <w:rtl/>
          <w:lang w:val="en-US" w:bidi="ar-SY"/>
        </w:rPr>
        <w:t>.</w:t>
      </w:r>
    </w:p>
    <w:p w14:paraId="0E9D378F" w14:textId="2CD892A3" w:rsidR="009C0C79" w:rsidRPr="009C0C79" w:rsidRDefault="009C0C79" w:rsidP="00DA57A3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 w:val="20"/>
          <w:lang w:val="en-US" w:bidi="ar-SY"/>
        </w:rPr>
      </w:pPr>
      <w:r w:rsidRPr="009C0C79">
        <w:rPr>
          <w:rFonts w:asciiTheme="minorBidi" w:hAnsiTheme="minorBidi"/>
          <w:bCs w:val="0"/>
          <w:sz w:val="20"/>
          <w:vertAlign w:val="superscript"/>
          <w:rtl/>
          <w:lang w:val="en-US" w:bidi="ar-SY"/>
        </w:rPr>
        <w:t>1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قد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يؤثر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مستوى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البطارية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حرارتها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على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أداء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DA57A3">
        <w:rPr>
          <w:rFonts w:asciiTheme="minorBidi" w:hAnsiTheme="minorBidi" w:hint="cs"/>
          <w:bCs w:val="0"/>
          <w:sz w:val="20"/>
          <w:rtl/>
          <w:lang w:val="en-US" w:bidi="ar-SY"/>
        </w:rPr>
        <w:t>نظام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التعزيز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>.</w:t>
      </w:r>
    </w:p>
    <w:p w14:paraId="40691C80" w14:textId="67E7574D" w:rsidR="009C0C79" w:rsidRPr="009C0C79" w:rsidRDefault="009C0C79" w:rsidP="00B2784B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 w:val="20"/>
          <w:lang w:val="en-US" w:bidi="ar-SY"/>
        </w:rPr>
      </w:pPr>
      <w:r w:rsidRPr="009C0C79">
        <w:rPr>
          <w:rFonts w:asciiTheme="minorBidi" w:hAnsiTheme="minorBidi"/>
          <w:bCs w:val="0"/>
          <w:sz w:val="20"/>
          <w:vertAlign w:val="superscript"/>
          <w:rtl/>
          <w:lang w:val="en-US" w:bidi="ar-SY"/>
        </w:rPr>
        <w:t>2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طاقة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سيارة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كاين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في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ظروف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محددة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8E7C13">
        <w:rPr>
          <w:rFonts w:asciiTheme="minorBidi" w:hAnsiTheme="minorBidi" w:hint="cs"/>
          <w:bCs w:val="0"/>
          <w:sz w:val="20"/>
          <w:rtl/>
          <w:lang w:val="en-US" w:bidi="ar-SY"/>
        </w:rPr>
        <w:t xml:space="preserve">عند الشحن في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محطة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السريع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(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CCS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)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التي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توفر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قدرة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تزيد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400 </w:t>
      </w:r>
      <w:r w:rsidR="00C50EC2">
        <w:rPr>
          <w:rFonts w:asciiTheme="minorBidi" w:hAnsiTheme="minorBidi" w:hint="eastAsia"/>
          <w:bCs w:val="0"/>
          <w:sz w:val="20"/>
          <w:rtl/>
          <w:lang w:val="en-US" w:bidi="ar-SY"/>
        </w:rPr>
        <w:t>كيلووات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بجهد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أكبر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850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فولت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وشدة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تيار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تزيد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520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أمبير،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حالة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أولية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تتراوح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بين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45%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48%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حرارة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بطارية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تتراوح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بين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40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42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مئوية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.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وتبلغ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أقصى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طاقة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للشحن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بالتيار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المستمر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10%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إلى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80% </w:t>
      </w:r>
      <w:r w:rsidR="00B2784B">
        <w:rPr>
          <w:rFonts w:asciiTheme="minorBidi" w:hAnsiTheme="minorBidi" w:hint="cs"/>
          <w:bCs w:val="0"/>
          <w:sz w:val="20"/>
          <w:rtl/>
          <w:lang w:val="en-US" w:bidi="ar-SY"/>
        </w:rPr>
        <w:t xml:space="preserve">من حالة الشحن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في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الظروف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المثالية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: 390 </w:t>
      </w:r>
      <w:r w:rsidR="00C50EC2">
        <w:rPr>
          <w:rFonts w:asciiTheme="minorBidi" w:hAnsiTheme="minorBidi" w:hint="eastAsia"/>
          <w:bCs w:val="0"/>
          <w:sz w:val="20"/>
          <w:rtl/>
          <w:lang w:val="en-US" w:bidi="ar-SY"/>
        </w:rPr>
        <w:t>كيلووات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(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في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محطة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سريع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C</w:t>
      </w:r>
      <w:r w:rsidR="00B2784B">
        <w:rPr>
          <w:rFonts w:asciiTheme="minorBidi" w:hAnsiTheme="minorBidi" w:cstheme="minorBidi"/>
          <w:bCs w:val="0"/>
          <w:sz w:val="20"/>
          <w:lang w:val="en-US" w:bidi="ar-SY"/>
        </w:rPr>
        <w:t>C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S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توفر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>
        <w:rPr>
          <w:rFonts w:asciiTheme="minorBidi" w:hAnsiTheme="minorBidi" w:hint="cs"/>
          <w:bCs w:val="0"/>
          <w:sz w:val="20"/>
          <w:rtl/>
          <w:lang w:val="en-US" w:bidi="ar-SY"/>
        </w:rPr>
        <w:t>قدرة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تزيد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390 </w:t>
      </w:r>
      <w:r w:rsidR="00C50EC2">
        <w:rPr>
          <w:rFonts w:asciiTheme="minorBidi" w:hAnsiTheme="minorBidi" w:hint="eastAsia"/>
          <w:bCs w:val="0"/>
          <w:sz w:val="20"/>
          <w:rtl/>
          <w:lang w:val="en-US" w:bidi="ar-SY"/>
        </w:rPr>
        <w:t>كيلووات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بجهد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يزيد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850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فولت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وشدة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تيار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تزيد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عن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520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أمبير،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حرارة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بطارية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تبلغ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15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مئوية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وحالة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أولية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تبلغ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9%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ومدى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قيادة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متبقي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أقل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60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كيلومتر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>).</w:t>
      </w:r>
    </w:p>
    <w:p w14:paraId="3428F411" w14:textId="6CDCECB2" w:rsidR="009C0C79" w:rsidRPr="009C0C79" w:rsidRDefault="009C0C79" w:rsidP="00F745E5">
      <w:pPr>
        <w:pStyle w:val="Presse-Standard"/>
        <w:suppressAutoHyphens/>
        <w:bidi/>
        <w:spacing w:before="240"/>
        <w:rPr>
          <w:rFonts w:asciiTheme="minorBidi" w:hAnsiTheme="minorBidi" w:cstheme="minorBidi"/>
          <w:bCs w:val="0"/>
          <w:sz w:val="20"/>
          <w:rtl/>
          <w:lang w:val="en-US" w:bidi="ar-SY"/>
        </w:rPr>
      </w:pPr>
      <w:r w:rsidRPr="009C0C79">
        <w:rPr>
          <w:rFonts w:asciiTheme="minorBidi" w:hAnsiTheme="minorBidi"/>
          <w:bCs w:val="0"/>
          <w:sz w:val="20"/>
          <w:vertAlign w:val="superscript"/>
          <w:rtl/>
          <w:lang w:val="en-US" w:bidi="ar-SY"/>
        </w:rPr>
        <w:t>3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المدة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اللازمة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لشحن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سيارة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كاين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بالتيار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المستمر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(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DC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) </w:t>
      </w:r>
      <w:r w:rsidR="00B2784B">
        <w:rPr>
          <w:rFonts w:asciiTheme="minorBidi" w:hAnsiTheme="minorBidi" w:hint="cs"/>
          <w:bCs w:val="0"/>
          <w:sz w:val="20"/>
          <w:rtl/>
          <w:lang w:val="en-US" w:bidi="ar-SY"/>
        </w:rPr>
        <w:t xml:space="preserve">من 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10%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إلى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80% </w:t>
      </w:r>
      <w:r w:rsidR="00B2784B">
        <w:rPr>
          <w:rFonts w:asciiTheme="minorBidi" w:hAnsiTheme="minorBidi" w:hint="cs"/>
          <w:bCs w:val="0"/>
          <w:sz w:val="20"/>
          <w:rtl/>
          <w:lang w:val="en-US" w:bidi="ar-SY"/>
        </w:rPr>
        <w:t xml:space="preserve">من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حالة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الشحن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عند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استخدام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أقصى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طاقة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في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الظروف</w:t>
      </w:r>
      <w:r w:rsidR="00B2784B" w:rsidRPr="00B2784B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 w:rsidRPr="00B2784B">
        <w:rPr>
          <w:rFonts w:asciiTheme="minorBidi" w:hAnsiTheme="minorBidi" w:hint="eastAsia"/>
          <w:bCs w:val="0"/>
          <w:sz w:val="20"/>
          <w:rtl/>
          <w:lang w:val="en-US" w:bidi="ar-SY"/>
        </w:rPr>
        <w:t>المثالية</w:t>
      </w:r>
      <w:r w:rsidR="00B2784B" w:rsidRPr="00B2784B">
        <w:rPr>
          <w:rFonts w:asciiTheme="minorBidi" w:hAnsiTheme="minorBidi"/>
          <w:bCs w:val="0"/>
          <w:sz w:val="20"/>
          <w:szCs w:val="24"/>
          <w:rtl/>
          <w:lang w:val="en-US" w:bidi="ar-SY"/>
        </w:rPr>
        <w:t xml:space="preserve"> 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>(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محطة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سريع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C</w:t>
      </w:r>
      <w:r w:rsidR="00B2784B">
        <w:rPr>
          <w:rFonts w:asciiTheme="minorBidi" w:hAnsiTheme="minorBidi" w:cstheme="minorBidi"/>
          <w:bCs w:val="0"/>
          <w:sz w:val="20"/>
          <w:lang w:val="en-US" w:bidi="ar-SY"/>
        </w:rPr>
        <w:t>C</w:t>
      </w:r>
      <w:r w:rsidRPr="009C0C79">
        <w:rPr>
          <w:rFonts w:asciiTheme="minorBidi" w:hAnsiTheme="minorBidi" w:cstheme="minorBidi"/>
          <w:bCs w:val="0"/>
          <w:sz w:val="20"/>
          <w:lang w:val="en-US" w:bidi="ar-SY"/>
        </w:rPr>
        <w:t>S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توفر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قدرة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="00B2784B">
        <w:rPr>
          <w:rFonts w:asciiTheme="minorBidi" w:hAnsiTheme="minorBidi" w:hint="cs"/>
          <w:bCs w:val="0"/>
          <w:sz w:val="20"/>
          <w:rtl/>
          <w:lang w:val="en-US" w:bidi="ar-SY"/>
        </w:rPr>
        <w:t>تزيد ع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390 </w:t>
      </w:r>
      <w:r w:rsidR="00C50EC2">
        <w:rPr>
          <w:rFonts w:asciiTheme="minorBidi" w:hAnsiTheme="minorBidi" w:hint="eastAsia"/>
          <w:bCs w:val="0"/>
          <w:sz w:val="20"/>
          <w:rtl/>
          <w:lang w:val="en-US" w:bidi="ar-SY"/>
        </w:rPr>
        <w:t>كيلووات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بجهد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أكبر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850 </w:t>
      </w:r>
      <w:r w:rsidR="00F745E5">
        <w:rPr>
          <w:rFonts w:asciiTheme="minorBidi" w:hAnsiTheme="minorBidi" w:hint="eastAsia"/>
          <w:bCs w:val="0"/>
          <w:sz w:val="20"/>
          <w:rtl/>
          <w:lang w:val="en-US" w:bidi="ar-SY"/>
        </w:rPr>
        <w:t>فولت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وشدة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تيار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أكبر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520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أمبير،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مع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حرارة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بطارية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تبلغ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15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درجة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مئوية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وحالة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شحن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أولية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تبلغ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9%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ومدى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قيادة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متبقي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أقل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من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 xml:space="preserve"> 60 </w:t>
      </w:r>
      <w:r w:rsidRPr="009C0C79">
        <w:rPr>
          <w:rFonts w:asciiTheme="minorBidi" w:hAnsiTheme="minorBidi" w:hint="eastAsia"/>
          <w:bCs w:val="0"/>
          <w:sz w:val="20"/>
          <w:rtl/>
          <w:lang w:val="en-US" w:bidi="ar-SY"/>
        </w:rPr>
        <w:t>كيلومتر</w:t>
      </w:r>
      <w:r w:rsidRPr="009C0C79">
        <w:rPr>
          <w:rFonts w:asciiTheme="minorBidi" w:hAnsiTheme="minorBidi"/>
          <w:bCs w:val="0"/>
          <w:sz w:val="20"/>
          <w:rtl/>
          <w:lang w:val="en-US" w:bidi="ar-SY"/>
        </w:rPr>
        <w:t>).</w:t>
      </w:r>
    </w:p>
    <w:p w14:paraId="7019408E" w14:textId="3955FB78" w:rsidR="00EF4EB1" w:rsidRPr="00CE7B5B" w:rsidRDefault="00F9399A" w:rsidP="006A7B11">
      <w:pPr>
        <w:bidi/>
        <w:snapToGrid w:val="0"/>
        <w:spacing w:before="240" w:line="360" w:lineRule="auto"/>
        <w:rPr>
          <w:rFonts w:asciiTheme="minorBidi" w:hAnsiTheme="minorBidi" w:cstheme="minorBidi"/>
          <w:snapToGrid/>
          <w:color w:val="000000"/>
          <w:rtl/>
          <w:lang w:val="en-US" w:bidi="ar-SY"/>
        </w:rPr>
      </w:pPr>
      <w:r w:rsidRPr="00CE7B5B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>لمزيد من المعلومات من منطقة الشرق الأوسط وأفريقيا والهند، إضافة إلى الأفلام والصور، يرجى زيارة غرفة أخبار بورشه عبر الرابط</w:t>
      </w:r>
      <w:r w:rsidR="00EF4EB1" w:rsidRPr="00F9399A">
        <w:rPr>
          <w:rFonts w:asciiTheme="minorBidi" w:hAnsiTheme="minorBidi" w:cstheme="minorBidi"/>
          <w:b/>
          <w:i/>
          <w:iCs/>
          <w:snapToGrid/>
          <w:rtl/>
          <w:lang w:val="en-US" w:bidi="ar-EG"/>
        </w:rPr>
        <w:t xml:space="preserve"> </w:t>
      </w:r>
      <w:hyperlink r:id="rId8" w:tgtFrame="_blank" w:history="1">
        <w:r w:rsidR="00EF4EB1" w:rsidRPr="00F9399A">
          <w:rPr>
            <w:rFonts w:asciiTheme="minorBidi" w:hAnsiTheme="minorBidi" w:cstheme="minorBidi"/>
            <w:i/>
            <w:iCs/>
            <w:snapToGrid/>
            <w:color w:val="0000FF"/>
            <w:u w:val="single"/>
            <w:lang w:val="en-AU" w:bidi="ar-EG"/>
          </w:rPr>
          <w:t>newsroom.porsche.me</w:t>
        </w:r>
      </w:hyperlink>
      <w:r w:rsidR="00EF4EB1" w:rsidRPr="00F9399A">
        <w:rPr>
          <w:rFonts w:asciiTheme="minorBidi" w:hAnsiTheme="minorBidi" w:cstheme="minorBidi"/>
          <w:bCs/>
          <w:snapToGrid/>
          <w:rtl/>
        </w:rPr>
        <w:t>.</w:t>
      </w:r>
    </w:p>
    <w:sectPr w:rsidR="00EF4EB1" w:rsidRPr="00CE7B5B" w:rsidSect="00F710A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81" w:right="1411" w:bottom="1711" w:left="1411" w:header="965" w:footer="533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2BB8E" w14:textId="77777777" w:rsidR="00361463" w:rsidRPr="00FB0100" w:rsidRDefault="00361463">
      <w:pPr>
        <w:rPr>
          <w:szCs w:val="24"/>
        </w:rPr>
      </w:pPr>
      <w:r w:rsidRPr="00FB0100">
        <w:rPr>
          <w:szCs w:val="24"/>
        </w:rPr>
        <w:separator/>
      </w:r>
    </w:p>
  </w:endnote>
  <w:endnote w:type="continuationSeparator" w:id="0">
    <w:p w14:paraId="3271E39D" w14:textId="77777777" w:rsidR="00361463" w:rsidRPr="00FB0100" w:rsidRDefault="00361463">
      <w:pPr>
        <w:rPr>
          <w:szCs w:val="24"/>
        </w:rPr>
      </w:pPr>
      <w:r w:rsidRPr="00FB0100"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Condensed">
    <w:altName w:val="Calibri"/>
    <w:charset w:val="00"/>
    <w:family w:val="swiss"/>
    <w:pitch w:val="variable"/>
    <w:sig w:usb0="00000003" w:usb1="00000000" w:usb2="00000000" w:usb3="00000000" w:csb0="00000001" w:csb1="00000000"/>
  </w:font>
  <w:font w:name="News Gothic">
    <w:altName w:val="Courier New"/>
    <w:charset w:val="00"/>
    <w:family w:val="auto"/>
    <w:pitch w:val="variable"/>
    <w:sig w:usb0="80000023" w:usb1="00000000" w:usb2="00000000" w:usb3="00000000" w:csb0="00000001" w:csb1="00000000"/>
  </w:font>
  <w:font w:name="Arial MT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41EC2" w14:textId="77777777" w:rsidR="004D1F8D" w:rsidRDefault="004D1F8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FB2D7" w14:textId="472A1D8B" w:rsidR="0085229D" w:rsidRPr="005E52B8" w:rsidRDefault="0085229D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="007B6115" w:rsidRPr="007B6115">
      <w:rPr>
        <w:rFonts w:ascii="Times New Roman" w:hAnsi="Times New Roman"/>
        <w:sz w:val="16"/>
        <w:szCs w:val="16"/>
      </w:rPr>
      <w:fldChar w:fldCharType="begin"/>
    </w:r>
    <w:r w:rsidR="007B6115" w:rsidRPr="007B6115">
      <w:rPr>
        <w:rFonts w:ascii="Times New Roman" w:hAnsi="Times New Roman"/>
        <w:sz w:val="16"/>
        <w:szCs w:val="16"/>
      </w:rPr>
      <w:instrText xml:space="preserve"> PAGE   \* MERGEFORMAT </w:instrText>
    </w:r>
    <w:r w:rsidR="007B6115" w:rsidRPr="007B6115">
      <w:rPr>
        <w:rFonts w:ascii="Times New Roman" w:hAnsi="Times New Roman"/>
        <w:sz w:val="16"/>
        <w:szCs w:val="16"/>
      </w:rPr>
      <w:fldChar w:fldCharType="separate"/>
    </w:r>
    <w:r w:rsidR="004D1F8D">
      <w:rPr>
        <w:rFonts w:ascii="Times New Roman" w:hAnsi="Times New Roman"/>
        <w:noProof/>
        <w:sz w:val="16"/>
        <w:szCs w:val="16"/>
        <w:rtl/>
      </w:rPr>
      <w:t>2</w:t>
    </w:r>
    <w:r w:rsidR="007B6115" w:rsidRPr="007B6115">
      <w:rPr>
        <w:rFonts w:ascii="Times New Roman" w:hAnsi="Times New Roman"/>
        <w:noProof/>
        <w:sz w:val="16"/>
        <w:szCs w:val="16"/>
      </w:rPr>
      <w:fldChar w:fldCharType="end"/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7A0CBCEA" w14:textId="40773682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55B862E7" w14:textId="77777777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1DB7288A" w14:textId="6FA0B0C2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LB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2CD68047" w14:textId="77777777" w:rsidR="0085229D" w:rsidRPr="00E037AB" w:rsidRDefault="0085229D" w:rsidP="00E037AB">
    <w:pPr>
      <w:pStyle w:val="Presse-Fuzeile"/>
      <w:pBdr>
        <w:bottom w:val="none" w:sz="0" w:space="0" w:color="auto"/>
      </w:pBdr>
      <w:tabs>
        <w:tab w:val="clear" w:pos="9072"/>
        <w:tab w:val="left" w:pos="4253"/>
        <w:tab w:val="left" w:pos="6521"/>
      </w:tabs>
      <w:rPr>
        <w:rFonts w:ascii="Arial" w:eastAsia="Times New Roman" w:hAnsi="Arial"/>
        <w:sz w:val="2"/>
        <w:szCs w:val="2"/>
        <w:lang w:val="en-GB" w:bidi="ar-LB"/>
      </w:rPr>
    </w:pPr>
  </w:p>
  <w:p w14:paraId="3C03F923" w14:textId="77777777" w:rsidR="0085229D" w:rsidRPr="004E398C" w:rsidRDefault="0085229D" w:rsidP="00E037AB">
    <w:pPr>
      <w:pStyle w:val="Footer"/>
      <w:rPr>
        <w:rFonts w:ascii="Arial" w:hAnsi="Arial" w:cs="Arial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CD8F1" w14:textId="25FAED45" w:rsidR="0085229D" w:rsidRPr="00442D13" w:rsidRDefault="0085229D" w:rsidP="00B86376">
    <w:pPr>
      <w:pStyle w:val="Footer"/>
      <w:bidi/>
      <w:rPr>
        <w:rFonts w:ascii="Times New Roman" w:hAnsi="Times New Roman"/>
        <w:sz w:val="20"/>
        <w:rtl/>
      </w:rPr>
    </w:pPr>
  </w:p>
  <w:p w14:paraId="2DEB81F9" w14:textId="77777777" w:rsidR="0085229D" w:rsidRPr="005E52B8" w:rsidRDefault="0085229D" w:rsidP="003309F5">
    <w:pPr>
      <w:pStyle w:val="Footer"/>
      <w:pBdr>
        <w:top w:val="single" w:sz="4" w:space="1" w:color="auto"/>
      </w:pBdr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بورشه الشرق الأوسط وأفريقيا </w:t>
    </w:r>
    <w:proofErr w:type="spellStart"/>
    <w:r w:rsidRPr="005E52B8">
      <w:rPr>
        <w:rFonts w:ascii="Times New Roman" w:hAnsi="Times New Roman"/>
        <w:sz w:val="16"/>
        <w:szCs w:val="16"/>
        <w:rtl/>
      </w:rPr>
      <w:t>م.م.ح</w:t>
    </w:r>
    <w:proofErr w:type="spellEnd"/>
    <w:r w:rsidRPr="005E52B8">
      <w:rPr>
        <w:rFonts w:ascii="Times New Roman" w:hAnsi="Times New Roman"/>
        <w:sz w:val="16"/>
        <w:szCs w:val="16"/>
        <w:rtl/>
      </w:rPr>
      <w:t xml:space="preserve">                                  </w:t>
    </w:r>
    <w:r w:rsidRPr="005E52B8">
      <w:rPr>
        <w:rFonts w:ascii="Times New Roman" w:hAnsi="Times New Roman"/>
        <w:sz w:val="16"/>
        <w:szCs w:val="16"/>
        <w:lang w:val="en-US"/>
      </w:rPr>
      <w:t>1</w:t>
    </w:r>
    <w:r w:rsidRPr="005E52B8">
      <w:rPr>
        <w:rFonts w:ascii="Times New Roman" w:hAnsi="Times New Roman"/>
        <w:sz w:val="16"/>
        <w:szCs w:val="16"/>
        <w:rtl/>
      </w:rPr>
      <w:t xml:space="preserve">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</w:t>
    </w:r>
    <w:r w:rsidRPr="005E52B8">
      <w:rPr>
        <w:rFonts w:ascii="Times New Roman" w:hAnsi="Times New Roman"/>
        <w:sz w:val="16"/>
        <w:szCs w:val="16"/>
        <w:rtl/>
      </w:rPr>
      <w:t xml:space="preserve">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</w:t>
    </w:r>
    <w:r w:rsidRPr="005E52B8">
      <w:rPr>
        <w:rFonts w:ascii="Times New Roman" w:hAnsi="Times New Roman"/>
        <w:sz w:val="16"/>
        <w:szCs w:val="16"/>
      </w:rPr>
      <w:t xml:space="preserve">    </w:t>
    </w:r>
    <w:r w:rsidRPr="005E52B8">
      <w:rPr>
        <w:rFonts w:ascii="Times New Roman" w:hAnsi="Times New Roman"/>
        <w:sz w:val="16"/>
        <w:szCs w:val="16"/>
        <w:rtl/>
      </w:rPr>
      <w:t xml:space="preserve">  العلاقات العامة                     </w:t>
    </w:r>
  </w:p>
  <w:p w14:paraId="3EE600ED" w14:textId="6C1E2979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صندوق البريد 341356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  </w:t>
    </w:r>
    <w:r>
      <w:rPr>
        <w:rFonts w:ascii="Times New Roman" w:hAnsi="Times New Roman" w:hint="cs"/>
        <w:sz w:val="16"/>
        <w:szCs w:val="16"/>
        <w:rtl/>
      </w:rPr>
      <w:t>كريس جوردن</w:t>
    </w:r>
  </w:p>
  <w:p w14:paraId="18BE6B47" w14:textId="77777777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</w:rPr>
    </w:pPr>
    <w:r w:rsidRPr="005E52B8">
      <w:rPr>
        <w:rFonts w:ascii="Times New Roman" w:hAnsi="Times New Roman"/>
        <w:sz w:val="16"/>
        <w:szCs w:val="16"/>
        <w:rtl/>
      </w:rPr>
      <w:t xml:space="preserve">واحة دبي للسيليكون           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</w:rPr>
      <w:t xml:space="preserve">  </w:t>
    </w:r>
    <w:r w:rsidRPr="005E52B8">
      <w:rPr>
        <w:rFonts w:ascii="Times New Roman" w:hAnsi="Times New Roman"/>
        <w:sz w:val="16"/>
        <w:szCs w:val="16"/>
        <w:rtl/>
      </w:rPr>
      <w:t xml:space="preserve">               هاتف: </w:t>
    </w:r>
    <w:r w:rsidRPr="005E52B8">
      <w:rPr>
        <w:rFonts w:ascii="Times New Roman" w:hAnsi="Times New Roman"/>
        <w:sz w:val="16"/>
        <w:szCs w:val="16"/>
      </w:rPr>
      <w:t>+971 4 3569 911</w:t>
    </w:r>
  </w:p>
  <w:p w14:paraId="5C263AD7" w14:textId="25A3BF0C" w:rsidR="0085229D" w:rsidRPr="005E52B8" w:rsidRDefault="0085229D" w:rsidP="00B86376">
    <w:pPr>
      <w:pStyle w:val="Footer"/>
      <w:bidi/>
      <w:rPr>
        <w:rFonts w:ascii="Times New Roman" w:hAnsi="Times New Roman"/>
        <w:sz w:val="16"/>
        <w:szCs w:val="16"/>
        <w:rtl/>
        <w:lang w:val="en-US" w:bidi="ar-SY"/>
      </w:rPr>
    </w:pPr>
    <w:r w:rsidRPr="005E52B8">
      <w:rPr>
        <w:rFonts w:ascii="Times New Roman" w:hAnsi="Times New Roman"/>
        <w:sz w:val="16"/>
        <w:szCs w:val="16"/>
        <w:rtl/>
      </w:rPr>
      <w:t>دبي، الإمارات العربية المتحدة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                                                          </w:t>
    </w:r>
    <w:r w:rsidRPr="005E52B8">
      <w:rPr>
        <w:rFonts w:ascii="Times New Roman" w:hAnsi="Times New Roman" w:hint="cs"/>
        <w:sz w:val="16"/>
        <w:szCs w:val="16"/>
        <w:rtl/>
        <w:lang w:bidi="ar-LB"/>
      </w:rPr>
      <w:t xml:space="preserve">  </w:t>
    </w:r>
    <w:r w:rsidRPr="005E52B8">
      <w:rPr>
        <w:rFonts w:ascii="Times New Roman" w:hAnsi="Times New Roman"/>
        <w:sz w:val="16"/>
        <w:szCs w:val="16"/>
        <w:rtl/>
        <w:lang w:bidi="ar-LB"/>
      </w:rPr>
      <w:t xml:space="preserve">             بريد إلكتروني: </w:t>
    </w:r>
    <w:r w:rsidRPr="0014480E">
      <w:rPr>
        <w:rFonts w:ascii="Times New Roman" w:hAnsi="Times New Roman"/>
        <w:sz w:val="16"/>
        <w:szCs w:val="16"/>
        <w:lang w:val="en-US" w:bidi="ar-LB"/>
      </w:rPr>
      <w:t>cjordan</w:t>
    </w:r>
    <w:r w:rsidRPr="005E52B8">
      <w:rPr>
        <w:rFonts w:ascii="Times New Roman" w:hAnsi="Times New Roman"/>
        <w:sz w:val="16"/>
        <w:szCs w:val="16"/>
        <w:lang w:val="en-US" w:bidi="ar-LB"/>
      </w:rPr>
      <w:t>@porsche-me.ae</w:t>
    </w:r>
  </w:p>
  <w:p w14:paraId="5C6E685A" w14:textId="77777777" w:rsidR="0085229D" w:rsidRPr="00D8533F" w:rsidRDefault="0085229D" w:rsidP="00B86376">
    <w:pPr>
      <w:pStyle w:val="Footer"/>
      <w:rPr>
        <w:lang w:val="en-US" w:bidi="ar-L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F4E33" w14:textId="77777777" w:rsidR="00361463" w:rsidRPr="00FB0100" w:rsidRDefault="00361463">
      <w:pPr>
        <w:rPr>
          <w:szCs w:val="24"/>
        </w:rPr>
      </w:pPr>
      <w:r w:rsidRPr="00FB0100">
        <w:rPr>
          <w:szCs w:val="24"/>
        </w:rPr>
        <w:separator/>
      </w:r>
    </w:p>
  </w:footnote>
  <w:footnote w:type="continuationSeparator" w:id="0">
    <w:p w14:paraId="0DA78F93" w14:textId="77777777" w:rsidR="00361463" w:rsidRPr="00FB0100" w:rsidRDefault="00361463">
      <w:pPr>
        <w:rPr>
          <w:szCs w:val="24"/>
        </w:rPr>
      </w:pPr>
      <w:r w:rsidRPr="00FB0100"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E60E8" w14:textId="77777777" w:rsidR="004D1F8D" w:rsidRDefault="004D1F8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auto"/>
        <w:right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4537"/>
      <w:gridCol w:w="4537"/>
    </w:tblGrid>
    <w:tr w:rsidR="0085229D" w:rsidRPr="00BA7826" w14:paraId="07BA8CE8" w14:textId="77777777" w:rsidTr="00B57DED">
      <w:tc>
        <w:tcPr>
          <w:tcW w:w="4643" w:type="dxa"/>
          <w:vAlign w:val="bottom"/>
        </w:tcPr>
        <w:p w14:paraId="16D58998" w14:textId="7E3172FE" w:rsidR="0085229D" w:rsidRPr="008154AF" w:rsidRDefault="004D1F8D" w:rsidP="008745B4">
          <w:pPr>
            <w:pStyle w:val="Presse-Information"/>
            <w:pBdr>
              <w:bottom w:val="none" w:sz="0" w:space="0" w:color="auto"/>
            </w:pBdr>
            <w:rPr>
              <w:rFonts w:ascii="Arial" w:eastAsia="Times New Roman" w:hAnsi="Arial" w:cs="Arial"/>
              <w:noProof/>
              <w:color w:val="FF0000"/>
              <w:sz w:val="28"/>
              <w:szCs w:val="28"/>
              <w:lang w:val="en-US" w:bidi="ar-LB"/>
            </w:rPr>
          </w:pP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10</w:t>
          </w:r>
          <w:r w:rsidRPr="002A26FB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مارس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6</w:t>
          </w:r>
        </w:p>
      </w:tc>
      <w:tc>
        <w:tcPr>
          <w:tcW w:w="4643" w:type="dxa"/>
          <w:vAlign w:val="bottom"/>
        </w:tcPr>
        <w:p w14:paraId="190C4B89" w14:textId="77777777" w:rsidR="0085229D" w:rsidRPr="00123D7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b/>
              <w:bCs/>
              <w:color w:val="FF0000"/>
              <w:sz w:val="24"/>
              <w:szCs w:val="24"/>
              <w:lang w:val="en-US" w:bidi="ar-AE"/>
            </w:rPr>
          </w:pPr>
          <w:r w:rsidRPr="00123D7D">
            <w:rPr>
              <w:rFonts w:ascii="Arial" w:hAnsi="Arial" w:cs="Arial"/>
              <w:b/>
              <w:bCs/>
              <w:sz w:val="24"/>
              <w:szCs w:val="24"/>
              <w:rtl/>
              <w:lang w:bidi="ar-LB"/>
            </w:rPr>
            <w:t>بيان صحفي</w:t>
          </w:r>
          <w:r w:rsidRPr="00123D7D">
            <w:rPr>
              <w:rFonts w:ascii="Arial" w:hAnsi="Arial" w:cs="Arial" w:hint="cs"/>
              <w:b/>
              <w:bCs/>
              <w:color w:val="FF0000"/>
              <w:sz w:val="24"/>
              <w:szCs w:val="24"/>
              <w:rtl/>
              <w:lang w:bidi="ar-LB"/>
            </w:rPr>
            <w:t xml:space="preserve">  </w:t>
          </w:r>
        </w:p>
      </w:tc>
    </w:tr>
  </w:tbl>
  <w:p w14:paraId="1ABC545C" w14:textId="77777777" w:rsidR="0085229D" w:rsidRPr="00611A47" w:rsidRDefault="0085229D">
    <w:pPr>
      <w:rPr>
        <w:lang w:val="en-US"/>
      </w:rPr>
    </w:pPr>
  </w:p>
  <w:p w14:paraId="45FD0A1D" w14:textId="77777777" w:rsidR="0085229D" w:rsidRPr="00611A47" w:rsidRDefault="0085229D">
    <w:pPr>
      <w:rPr>
        <w:lang w:val="en-US"/>
      </w:rPr>
    </w:pPr>
  </w:p>
  <w:p w14:paraId="1779D952" w14:textId="77777777" w:rsidR="0085229D" w:rsidRPr="00611A47" w:rsidRDefault="0085229D">
    <w:pPr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79A0" w14:textId="7B06937D" w:rsidR="0085229D" w:rsidRPr="00FB3BAD" w:rsidRDefault="0085229D" w:rsidP="008154AF">
    <w:pPr>
      <w:pStyle w:val="Presse-Information"/>
      <w:pBdr>
        <w:bottom w:val="none" w:sz="0" w:space="0" w:color="auto"/>
      </w:pBdr>
      <w:jc w:val="center"/>
      <w:rPr>
        <w:rFonts w:hAnsi="Arial MT" w:cs="Arial"/>
        <w:szCs w:val="32"/>
      </w:rPr>
    </w:pPr>
    <w:r>
      <w:rPr>
        <w:rFonts w:hAnsi="Arial MT" w:cs="Arial"/>
        <w:noProof/>
        <w:szCs w:val="32"/>
        <w:lang w:val="en-US" w:eastAsia="en-US"/>
      </w:rPr>
      <w:drawing>
        <wp:inline distT="0" distB="0" distL="0" distR="0" wp14:anchorId="44E67575" wp14:editId="3FDC21B9">
          <wp:extent cx="1889760" cy="12192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F0AF3AB" w14:textId="77777777" w:rsidR="0085229D" w:rsidRPr="00FB3BAD" w:rsidRDefault="0085229D" w:rsidP="00F710AB">
    <w:pPr>
      <w:pStyle w:val="Presse-Information"/>
      <w:pBdr>
        <w:bottom w:val="none" w:sz="0" w:space="0" w:color="auto"/>
      </w:pBdr>
      <w:rPr>
        <w:rFonts w:hAnsi="Arial MT" w:cs="Arial"/>
        <w:szCs w:val="32"/>
      </w:rPr>
    </w:pPr>
  </w:p>
  <w:p w14:paraId="251003C6" w14:textId="77777777" w:rsidR="0085229D" w:rsidRPr="00620648" w:rsidRDefault="0085229D" w:rsidP="00F950F8">
    <w:pPr>
      <w:pStyle w:val="Presse-Information"/>
      <w:pBdr>
        <w:bottom w:val="none" w:sz="0" w:space="0" w:color="auto"/>
      </w:pBdr>
      <w:rPr>
        <w:rFonts w:eastAsia="Times New Roman" w:hAnsi="Arial MT" w:cs="Arial"/>
        <w:szCs w:val="32"/>
        <w:lang w:val="en-US"/>
      </w:rPr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4540"/>
      <w:gridCol w:w="4544"/>
    </w:tblGrid>
    <w:tr w:rsidR="0085229D" w:rsidRPr="00A359CD" w14:paraId="08B8EBFA" w14:textId="77777777" w:rsidTr="00A359CD">
      <w:tc>
        <w:tcPr>
          <w:tcW w:w="4643" w:type="dxa"/>
          <w:vAlign w:val="bottom"/>
        </w:tcPr>
        <w:p w14:paraId="726D85EA" w14:textId="7DB47F64" w:rsidR="0085229D" w:rsidRPr="008154AF" w:rsidRDefault="0085229D" w:rsidP="00D470F0">
          <w:pPr>
            <w:pStyle w:val="Presse-Information"/>
            <w:pBdr>
              <w:bottom w:val="none" w:sz="0" w:space="0" w:color="auto"/>
            </w:pBdr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 w:bidi="ar-EG"/>
            </w:rPr>
          </w:pP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 xml:space="preserve"> </w:t>
          </w:r>
          <w:r w:rsidR="00D470F0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10</w:t>
          </w:r>
          <w:r w:rsidRPr="002A26FB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="00D470F0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/>
            </w:rPr>
            <w:t>مارس</w:t>
          </w:r>
          <w:r w:rsidRPr="008154AF">
            <w:rPr>
              <w:rFonts w:ascii="Arial" w:hAnsi="Arial" w:cs="Arial"/>
              <w:b/>
              <w:bCs/>
              <w:noProof/>
              <w:sz w:val="24"/>
              <w:szCs w:val="24"/>
              <w:rtl/>
              <w:lang w:val="en-US"/>
            </w:rPr>
            <w:t xml:space="preserve"> </w:t>
          </w:r>
          <w:r w:rsidRPr="008154AF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202</w:t>
          </w:r>
          <w:r w:rsidR="0020191A">
            <w:rPr>
              <w:rFonts w:ascii="Arial" w:hAnsi="Arial" w:cs="Arial" w:hint="cs"/>
              <w:b/>
              <w:bCs/>
              <w:noProof/>
              <w:sz w:val="24"/>
              <w:szCs w:val="24"/>
              <w:rtl/>
              <w:lang w:val="en-US" w:bidi="ar-EG"/>
            </w:rPr>
            <w:t>6</w:t>
          </w:r>
        </w:p>
      </w:tc>
      <w:tc>
        <w:tcPr>
          <w:tcW w:w="4643" w:type="dxa"/>
          <w:vAlign w:val="bottom"/>
        </w:tcPr>
        <w:p w14:paraId="6EB74AAE" w14:textId="77777777" w:rsidR="0085229D" w:rsidRPr="00A359CD" w:rsidRDefault="0085229D" w:rsidP="006132CF">
          <w:pPr>
            <w:pStyle w:val="Presse-Information"/>
            <w:pBdr>
              <w:bottom w:val="none" w:sz="0" w:space="0" w:color="auto"/>
            </w:pBdr>
            <w:bidi/>
            <w:rPr>
              <w:rFonts w:ascii="Arial" w:hAnsi="Arial" w:cs="Arial"/>
              <w:color w:val="FF0000"/>
              <w:szCs w:val="32"/>
              <w:rtl/>
              <w:lang w:val="en-US" w:bidi="ar-LB"/>
            </w:rPr>
          </w:pPr>
          <w:r w:rsidRPr="00A359CD">
            <w:rPr>
              <w:rFonts w:ascii="Arial" w:hAnsi="Arial" w:cs="Arial"/>
              <w:szCs w:val="32"/>
              <w:rtl/>
              <w:lang w:bidi="ar-LB"/>
            </w:rPr>
            <w:t>بيان صحفي</w:t>
          </w:r>
          <w:r>
            <w:rPr>
              <w:rFonts w:ascii="Arial" w:hAnsi="Arial" w:cs="Arial" w:hint="cs"/>
              <w:szCs w:val="32"/>
              <w:rtl/>
              <w:lang w:bidi="ar-LB"/>
            </w:rPr>
            <w:t xml:space="preserve">                                </w:t>
          </w:r>
          <w:r>
            <w:rPr>
              <w:rFonts w:ascii="Arial" w:hAnsi="Arial" w:cs="Arial" w:hint="cs"/>
              <w:color w:val="FF0000"/>
              <w:szCs w:val="32"/>
              <w:rtl/>
              <w:lang w:val="en-US" w:bidi="ar-LB"/>
            </w:rPr>
            <w:t xml:space="preserve">                            </w:t>
          </w:r>
        </w:p>
      </w:tc>
    </w:tr>
  </w:tbl>
  <w:p w14:paraId="3941858D" w14:textId="77777777" w:rsidR="0085229D" w:rsidRPr="00FB3BAD" w:rsidRDefault="0085229D" w:rsidP="001E03DB">
    <w:pPr>
      <w:pStyle w:val="Presse-Titel"/>
      <w:jc w:val="right"/>
      <w:rPr>
        <w:rFonts w:ascii="Arial" w:hAnsi="Arial" w:cs="Arial"/>
        <w:szCs w:val="24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B3F9A"/>
    <w:multiLevelType w:val="hybridMultilevel"/>
    <w:tmpl w:val="786E9A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51650"/>
    <w:multiLevelType w:val="hybridMultilevel"/>
    <w:tmpl w:val="59047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95710"/>
    <w:multiLevelType w:val="hybridMultilevel"/>
    <w:tmpl w:val="96AA8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622200"/>
    <w:multiLevelType w:val="hybridMultilevel"/>
    <w:tmpl w:val="3754DB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D046C3"/>
    <w:multiLevelType w:val="hybridMultilevel"/>
    <w:tmpl w:val="E60CF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F50CF6"/>
    <w:multiLevelType w:val="hybridMultilevel"/>
    <w:tmpl w:val="F2EE5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0472FE"/>
    <w:multiLevelType w:val="multilevel"/>
    <w:tmpl w:val="2ECCA12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4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80"/>
        </w:tabs>
        <w:ind w:left="720" w:hanging="720"/>
      </w:pPr>
      <w:rPr>
        <w:rFonts w:ascii="Franklin Gothic Condensed" w:hAnsi="Franklin Gothic Condensed" w:cs="Times New Roman" w:hint="default"/>
        <w:b w:val="0"/>
        <w:i w:val="0"/>
        <w:caps w:val="0"/>
        <w:strike w:val="0"/>
        <w:dstrike w:val="0"/>
        <w:vanish w:val="0"/>
        <w:color w:val="auto"/>
        <w:sz w:val="36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864" w:hanging="864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8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80"/>
        </w:tabs>
        <w:ind w:left="1008" w:hanging="1008"/>
      </w:pPr>
      <w:rPr>
        <w:rFonts w:ascii="News Gothic" w:hAnsi="News Gothic" w:cs="Times New Roman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40"/>
        </w:tabs>
        <w:ind w:left="1152" w:hanging="1152"/>
      </w:pPr>
      <w:rPr>
        <w:rFonts w:ascii="News Gothic" w:hAnsi="News Gothic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60FA20A1"/>
    <w:multiLevelType w:val="multilevel"/>
    <w:tmpl w:val="4FBC6290"/>
    <w:lvl w:ilvl="0">
      <w:start w:val="1"/>
      <w:numFmt w:val="decimal"/>
      <w:pStyle w:val="Gliederung"/>
      <w:suff w:val="space"/>
      <w:lvlText w:val="%1."/>
      <w:lvlJc w:val="left"/>
      <w:pPr>
        <w:ind w:left="567" w:hanging="567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 w15:restartNumberingAfterBreak="0">
    <w:nsid w:val="672300B2"/>
    <w:multiLevelType w:val="multilevel"/>
    <w:tmpl w:val="989643A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suff w:val="space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suff w:val="space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suff w:val="space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suff w:val="space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" w15:restartNumberingAfterBreak="0">
    <w:nsid w:val="6AF204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700532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008052746">
    <w:abstractNumId w:val="6"/>
  </w:num>
  <w:num w:numId="2" w16cid:durableId="1094278741">
    <w:abstractNumId w:val="6"/>
  </w:num>
  <w:num w:numId="3" w16cid:durableId="310212117">
    <w:abstractNumId w:val="6"/>
  </w:num>
  <w:num w:numId="4" w16cid:durableId="1068920853">
    <w:abstractNumId w:val="6"/>
  </w:num>
  <w:num w:numId="5" w16cid:durableId="548222294">
    <w:abstractNumId w:val="6"/>
  </w:num>
  <w:num w:numId="6" w16cid:durableId="1846018515">
    <w:abstractNumId w:val="6"/>
  </w:num>
  <w:num w:numId="7" w16cid:durableId="1725563159">
    <w:abstractNumId w:val="6"/>
  </w:num>
  <w:num w:numId="8" w16cid:durableId="129638897">
    <w:abstractNumId w:val="6"/>
  </w:num>
  <w:num w:numId="9" w16cid:durableId="1393232038">
    <w:abstractNumId w:val="6"/>
  </w:num>
  <w:num w:numId="10" w16cid:durableId="719937659">
    <w:abstractNumId w:val="6"/>
  </w:num>
  <w:num w:numId="11" w16cid:durableId="1437168164">
    <w:abstractNumId w:val="6"/>
  </w:num>
  <w:num w:numId="12" w16cid:durableId="549341482">
    <w:abstractNumId w:val="6"/>
  </w:num>
  <w:num w:numId="13" w16cid:durableId="1308046588">
    <w:abstractNumId w:val="6"/>
  </w:num>
  <w:num w:numId="14" w16cid:durableId="746850694">
    <w:abstractNumId w:val="6"/>
  </w:num>
  <w:num w:numId="15" w16cid:durableId="1054545831">
    <w:abstractNumId w:val="6"/>
  </w:num>
  <w:num w:numId="16" w16cid:durableId="1029144329">
    <w:abstractNumId w:val="6"/>
  </w:num>
  <w:num w:numId="17" w16cid:durableId="1398935205">
    <w:abstractNumId w:val="6"/>
  </w:num>
  <w:num w:numId="18" w16cid:durableId="924874800">
    <w:abstractNumId w:val="6"/>
  </w:num>
  <w:num w:numId="19" w16cid:durableId="911503231">
    <w:abstractNumId w:val="6"/>
  </w:num>
  <w:num w:numId="20" w16cid:durableId="1892499156">
    <w:abstractNumId w:val="6"/>
  </w:num>
  <w:num w:numId="21" w16cid:durableId="1989170056">
    <w:abstractNumId w:val="6"/>
  </w:num>
  <w:num w:numId="22" w16cid:durableId="271743836">
    <w:abstractNumId w:val="6"/>
  </w:num>
  <w:num w:numId="23" w16cid:durableId="909658760">
    <w:abstractNumId w:val="6"/>
  </w:num>
  <w:num w:numId="24" w16cid:durableId="47999024">
    <w:abstractNumId w:val="6"/>
  </w:num>
  <w:num w:numId="25" w16cid:durableId="553277690">
    <w:abstractNumId w:val="6"/>
  </w:num>
  <w:num w:numId="26" w16cid:durableId="199629662">
    <w:abstractNumId w:val="6"/>
  </w:num>
  <w:num w:numId="27" w16cid:durableId="856773716">
    <w:abstractNumId w:val="6"/>
  </w:num>
  <w:num w:numId="28" w16cid:durableId="752778366">
    <w:abstractNumId w:val="6"/>
  </w:num>
  <w:num w:numId="29" w16cid:durableId="494761789">
    <w:abstractNumId w:val="6"/>
  </w:num>
  <w:num w:numId="30" w16cid:durableId="1023240463">
    <w:abstractNumId w:val="6"/>
  </w:num>
  <w:num w:numId="31" w16cid:durableId="1075123327">
    <w:abstractNumId w:val="6"/>
  </w:num>
  <w:num w:numId="32" w16cid:durableId="1018508214">
    <w:abstractNumId w:val="6"/>
  </w:num>
  <w:num w:numId="33" w16cid:durableId="1670869407">
    <w:abstractNumId w:val="6"/>
  </w:num>
  <w:num w:numId="34" w16cid:durableId="759368919">
    <w:abstractNumId w:val="6"/>
  </w:num>
  <w:num w:numId="35" w16cid:durableId="1529950814">
    <w:abstractNumId w:val="6"/>
  </w:num>
  <w:num w:numId="36" w16cid:durableId="432366113">
    <w:abstractNumId w:val="6"/>
  </w:num>
  <w:num w:numId="37" w16cid:durableId="895510224">
    <w:abstractNumId w:val="8"/>
  </w:num>
  <w:num w:numId="38" w16cid:durableId="1339425976">
    <w:abstractNumId w:val="7"/>
  </w:num>
  <w:num w:numId="39" w16cid:durableId="527181350">
    <w:abstractNumId w:val="7"/>
  </w:num>
  <w:num w:numId="40" w16cid:durableId="445077264">
    <w:abstractNumId w:val="7"/>
  </w:num>
  <w:num w:numId="41" w16cid:durableId="1515807859">
    <w:abstractNumId w:val="10"/>
  </w:num>
  <w:num w:numId="42" w16cid:durableId="2121139471">
    <w:abstractNumId w:val="9"/>
  </w:num>
  <w:num w:numId="43" w16cid:durableId="1408914162">
    <w:abstractNumId w:val="2"/>
  </w:num>
  <w:num w:numId="44" w16cid:durableId="1728411651">
    <w:abstractNumId w:val="1"/>
  </w:num>
  <w:num w:numId="45" w16cid:durableId="171647234">
    <w:abstractNumId w:val="5"/>
  </w:num>
  <w:num w:numId="46" w16cid:durableId="1639336018">
    <w:abstractNumId w:val="3"/>
  </w:num>
  <w:num w:numId="47" w16cid:durableId="1698583510">
    <w:abstractNumId w:val="0"/>
  </w:num>
  <w:num w:numId="48" w16cid:durableId="5908978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ctiveWritingStyle w:appName="MSWord" w:lang="ar-SY" w:vendorID="64" w:dllVersion="6" w:nlCheck="1" w:checkStyle="0"/>
  <w:activeWritingStyle w:appName="MSWord" w:lang="ar-EG" w:vendorID="64" w:dllVersion="6" w:nlCheck="1" w:checkStyle="0"/>
  <w:activeWritingStyle w:appName="MSWord" w:lang="ar-SA" w:vendorID="64" w:dllVersion="6" w:nlCheck="1" w:checkStyle="0"/>
  <w:activeWritingStyle w:appName="MSWord" w:lang="ar-AE" w:vendorID="64" w:dllVersion="6" w:nlCheck="1" w:checkStyle="0"/>
  <w:activeWritingStyle w:appName="MSWord" w:lang="ar-LB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0" w:nlCheck="1" w:checkStyle="0"/>
  <w:activeWritingStyle w:appName="MSWord" w:lang="ar-SY" w:vendorID="64" w:dllVersion="0" w:nlCheck="1" w:checkStyle="0"/>
  <w:activeWritingStyle w:appName="MSWord" w:lang="ar-EG" w:vendorID="64" w:dllVersion="0" w:nlCheck="1" w:checkStyle="0"/>
  <w:activeWritingStyle w:appName="MSWord" w:lang="en-US" w:vendorID="64" w:dllVersion="0" w:nlCheck="1" w:checkStyle="0"/>
  <w:activeWritingStyle w:appName="MSWord" w:lang="ar-LB" w:vendorID="64" w:dllVersion="0" w:nlCheck="1" w:checkStyle="0"/>
  <w:activeWritingStyle w:appName="MSWord" w:lang="ar-AE" w:vendorID="64" w:dllVersion="0" w:nlCheck="1" w:checkStyle="0"/>
  <w:activeWritingStyle w:appName="MSWord" w:lang="ar-SY" w:vendorID="64" w:dllVersion="4096" w:nlCheck="1" w:checkStyle="0"/>
  <w:activeWritingStyle w:appName="MSWord" w:lang="ar-SA" w:vendorID="64" w:dllVersion="4096" w:nlCheck="1" w:checkStyle="0"/>
  <w:activeWritingStyle w:appName="MSWord" w:lang="ar-LB" w:vendorID="64" w:dllVersion="4096" w:nlCheck="1" w:checkStyle="0"/>
  <w:activeWritingStyle w:appName="MSWord" w:lang="en-US" w:vendorID="64" w:dllVersion="4096" w:nlCheck="1" w:checkStyle="0"/>
  <w:activeWritingStyle w:appName="MSWord" w:lang="ar-EG" w:vendorID="64" w:dllVersion="4096" w:nlCheck="1" w:checkStyle="0"/>
  <w:activeWritingStyle w:appName="MSWord" w:lang="en-AU" w:vendorID="64" w:dllVersion="6" w:nlCheck="1" w:checkStyle="1"/>
  <w:activeWritingStyle w:appName="MSWord" w:lang="ar-AE" w:vendorID="64" w:dllVersion="4096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6E11191B-C1A0-4FC9-A7FD-6982A4C7E3D9}"/>
    <w:docVar w:name="dgnword-eventsink" w:val="74405712"/>
  </w:docVars>
  <w:rsids>
    <w:rsidRoot w:val="000178E5"/>
    <w:rsid w:val="00002F58"/>
    <w:rsid w:val="000033CC"/>
    <w:rsid w:val="00004DDF"/>
    <w:rsid w:val="00006D31"/>
    <w:rsid w:val="00007639"/>
    <w:rsid w:val="00013904"/>
    <w:rsid w:val="00014A9B"/>
    <w:rsid w:val="0001670D"/>
    <w:rsid w:val="000178E5"/>
    <w:rsid w:val="000217D2"/>
    <w:rsid w:val="00021F1D"/>
    <w:rsid w:val="00025D57"/>
    <w:rsid w:val="0002759B"/>
    <w:rsid w:val="00027D94"/>
    <w:rsid w:val="00030DA0"/>
    <w:rsid w:val="000319AF"/>
    <w:rsid w:val="0003240B"/>
    <w:rsid w:val="00034F8C"/>
    <w:rsid w:val="00037B02"/>
    <w:rsid w:val="00037BCB"/>
    <w:rsid w:val="00040018"/>
    <w:rsid w:val="00040678"/>
    <w:rsid w:val="00040D39"/>
    <w:rsid w:val="00041A3C"/>
    <w:rsid w:val="000422C0"/>
    <w:rsid w:val="00043D84"/>
    <w:rsid w:val="00046811"/>
    <w:rsid w:val="00056819"/>
    <w:rsid w:val="00056A92"/>
    <w:rsid w:val="00057792"/>
    <w:rsid w:val="000607FA"/>
    <w:rsid w:val="00061F79"/>
    <w:rsid w:val="000628C0"/>
    <w:rsid w:val="00062B64"/>
    <w:rsid w:val="0006340F"/>
    <w:rsid w:val="00066AEB"/>
    <w:rsid w:val="0007204E"/>
    <w:rsid w:val="0007257B"/>
    <w:rsid w:val="00072BE5"/>
    <w:rsid w:val="00073143"/>
    <w:rsid w:val="00077116"/>
    <w:rsid w:val="000775C4"/>
    <w:rsid w:val="000814E6"/>
    <w:rsid w:val="000821AA"/>
    <w:rsid w:val="00084BAD"/>
    <w:rsid w:val="00084E4A"/>
    <w:rsid w:val="00084E57"/>
    <w:rsid w:val="00087276"/>
    <w:rsid w:val="00090FCF"/>
    <w:rsid w:val="000945F1"/>
    <w:rsid w:val="0009500D"/>
    <w:rsid w:val="000955CB"/>
    <w:rsid w:val="000969CC"/>
    <w:rsid w:val="00096C26"/>
    <w:rsid w:val="000978B0"/>
    <w:rsid w:val="000A06E7"/>
    <w:rsid w:val="000A1055"/>
    <w:rsid w:val="000A2A5A"/>
    <w:rsid w:val="000A6F57"/>
    <w:rsid w:val="000A713C"/>
    <w:rsid w:val="000A7482"/>
    <w:rsid w:val="000B096A"/>
    <w:rsid w:val="000B135F"/>
    <w:rsid w:val="000B283C"/>
    <w:rsid w:val="000B5559"/>
    <w:rsid w:val="000B5963"/>
    <w:rsid w:val="000B7CAF"/>
    <w:rsid w:val="000C1D63"/>
    <w:rsid w:val="000C205C"/>
    <w:rsid w:val="000C3F06"/>
    <w:rsid w:val="000C4BCE"/>
    <w:rsid w:val="000C56A3"/>
    <w:rsid w:val="000C6916"/>
    <w:rsid w:val="000C7064"/>
    <w:rsid w:val="000C7715"/>
    <w:rsid w:val="000D05D7"/>
    <w:rsid w:val="000D4F02"/>
    <w:rsid w:val="000D550A"/>
    <w:rsid w:val="000D6BB2"/>
    <w:rsid w:val="000E1EC8"/>
    <w:rsid w:val="000E403F"/>
    <w:rsid w:val="000E4AB7"/>
    <w:rsid w:val="000E6830"/>
    <w:rsid w:val="000E6BBD"/>
    <w:rsid w:val="000E7891"/>
    <w:rsid w:val="000F00D2"/>
    <w:rsid w:val="000F06BD"/>
    <w:rsid w:val="000F164F"/>
    <w:rsid w:val="000F2EAC"/>
    <w:rsid w:val="000F2FC3"/>
    <w:rsid w:val="000F5B79"/>
    <w:rsid w:val="00100467"/>
    <w:rsid w:val="00100471"/>
    <w:rsid w:val="00101EB5"/>
    <w:rsid w:val="00102154"/>
    <w:rsid w:val="00102B0B"/>
    <w:rsid w:val="00104847"/>
    <w:rsid w:val="001049A1"/>
    <w:rsid w:val="00104D19"/>
    <w:rsid w:val="0010647E"/>
    <w:rsid w:val="001076CC"/>
    <w:rsid w:val="00110FB2"/>
    <w:rsid w:val="0011397F"/>
    <w:rsid w:val="00113A65"/>
    <w:rsid w:val="00114162"/>
    <w:rsid w:val="0011618A"/>
    <w:rsid w:val="00116CE8"/>
    <w:rsid w:val="00117810"/>
    <w:rsid w:val="0012015F"/>
    <w:rsid w:val="00122207"/>
    <w:rsid w:val="00123C4D"/>
    <w:rsid w:val="00123D7D"/>
    <w:rsid w:val="00124A5B"/>
    <w:rsid w:val="00125B50"/>
    <w:rsid w:val="00126DD2"/>
    <w:rsid w:val="0012710A"/>
    <w:rsid w:val="001275C0"/>
    <w:rsid w:val="00127AC8"/>
    <w:rsid w:val="001330CB"/>
    <w:rsid w:val="0013317A"/>
    <w:rsid w:val="00133BE7"/>
    <w:rsid w:val="00134DB6"/>
    <w:rsid w:val="0013560E"/>
    <w:rsid w:val="001362FD"/>
    <w:rsid w:val="00137A0F"/>
    <w:rsid w:val="00141019"/>
    <w:rsid w:val="00142A3C"/>
    <w:rsid w:val="0014480E"/>
    <w:rsid w:val="001449EC"/>
    <w:rsid w:val="001468AF"/>
    <w:rsid w:val="001475B9"/>
    <w:rsid w:val="0015184E"/>
    <w:rsid w:val="001519AB"/>
    <w:rsid w:val="00154077"/>
    <w:rsid w:val="00154DD0"/>
    <w:rsid w:val="00155659"/>
    <w:rsid w:val="001564C5"/>
    <w:rsid w:val="00156C05"/>
    <w:rsid w:val="00157AB3"/>
    <w:rsid w:val="0016246E"/>
    <w:rsid w:val="0016462A"/>
    <w:rsid w:val="00167FAB"/>
    <w:rsid w:val="00170360"/>
    <w:rsid w:val="001722F2"/>
    <w:rsid w:val="001766C8"/>
    <w:rsid w:val="00176A56"/>
    <w:rsid w:val="00177EEC"/>
    <w:rsid w:val="001809DD"/>
    <w:rsid w:val="001813B8"/>
    <w:rsid w:val="00181FB3"/>
    <w:rsid w:val="00182D66"/>
    <w:rsid w:val="00190A1A"/>
    <w:rsid w:val="001924C1"/>
    <w:rsid w:val="00192F0E"/>
    <w:rsid w:val="00193A1A"/>
    <w:rsid w:val="00194A21"/>
    <w:rsid w:val="00195335"/>
    <w:rsid w:val="00196007"/>
    <w:rsid w:val="00196566"/>
    <w:rsid w:val="001969C4"/>
    <w:rsid w:val="001A01A4"/>
    <w:rsid w:val="001A0346"/>
    <w:rsid w:val="001A1E8D"/>
    <w:rsid w:val="001A3209"/>
    <w:rsid w:val="001A4A1D"/>
    <w:rsid w:val="001A68CB"/>
    <w:rsid w:val="001B04F2"/>
    <w:rsid w:val="001B0DE7"/>
    <w:rsid w:val="001B282A"/>
    <w:rsid w:val="001B5722"/>
    <w:rsid w:val="001B57AD"/>
    <w:rsid w:val="001B5831"/>
    <w:rsid w:val="001B58EE"/>
    <w:rsid w:val="001B6A44"/>
    <w:rsid w:val="001B700E"/>
    <w:rsid w:val="001B7F61"/>
    <w:rsid w:val="001B7FE5"/>
    <w:rsid w:val="001C12EF"/>
    <w:rsid w:val="001C2AB8"/>
    <w:rsid w:val="001C2D7D"/>
    <w:rsid w:val="001C4FE9"/>
    <w:rsid w:val="001C5092"/>
    <w:rsid w:val="001C5C09"/>
    <w:rsid w:val="001C723E"/>
    <w:rsid w:val="001C7DFD"/>
    <w:rsid w:val="001D099D"/>
    <w:rsid w:val="001D18D4"/>
    <w:rsid w:val="001D1F42"/>
    <w:rsid w:val="001D4804"/>
    <w:rsid w:val="001D48FD"/>
    <w:rsid w:val="001D4C4C"/>
    <w:rsid w:val="001D5230"/>
    <w:rsid w:val="001D57D5"/>
    <w:rsid w:val="001D5FD3"/>
    <w:rsid w:val="001D6DC4"/>
    <w:rsid w:val="001E03DB"/>
    <w:rsid w:val="001E2426"/>
    <w:rsid w:val="001E2B6E"/>
    <w:rsid w:val="001E3142"/>
    <w:rsid w:val="001E3388"/>
    <w:rsid w:val="001E3833"/>
    <w:rsid w:val="001E38E7"/>
    <w:rsid w:val="001E3AC9"/>
    <w:rsid w:val="001E3CCA"/>
    <w:rsid w:val="001E789B"/>
    <w:rsid w:val="001E7E4B"/>
    <w:rsid w:val="001E7F7B"/>
    <w:rsid w:val="001F0D33"/>
    <w:rsid w:val="001F1136"/>
    <w:rsid w:val="001F4205"/>
    <w:rsid w:val="001F4B3D"/>
    <w:rsid w:val="001F5F6B"/>
    <w:rsid w:val="001F6FEA"/>
    <w:rsid w:val="002005A1"/>
    <w:rsid w:val="0020191A"/>
    <w:rsid w:val="00201EE5"/>
    <w:rsid w:val="00202EE2"/>
    <w:rsid w:val="00202FD3"/>
    <w:rsid w:val="0020530F"/>
    <w:rsid w:val="0020538D"/>
    <w:rsid w:val="0020670E"/>
    <w:rsid w:val="00206BCA"/>
    <w:rsid w:val="002072D9"/>
    <w:rsid w:val="00210ECA"/>
    <w:rsid w:val="0021356A"/>
    <w:rsid w:val="00216DA0"/>
    <w:rsid w:val="00217791"/>
    <w:rsid w:val="002204E2"/>
    <w:rsid w:val="002223C8"/>
    <w:rsid w:val="00223B9B"/>
    <w:rsid w:val="00223F78"/>
    <w:rsid w:val="0022735D"/>
    <w:rsid w:val="002305B7"/>
    <w:rsid w:val="00231667"/>
    <w:rsid w:val="002332A4"/>
    <w:rsid w:val="00240F46"/>
    <w:rsid w:val="002418DE"/>
    <w:rsid w:val="002451BD"/>
    <w:rsid w:val="002479F5"/>
    <w:rsid w:val="00251D6E"/>
    <w:rsid w:val="0025333A"/>
    <w:rsid w:val="002534E3"/>
    <w:rsid w:val="00254230"/>
    <w:rsid w:val="00256A2A"/>
    <w:rsid w:val="00256A7A"/>
    <w:rsid w:val="00262BFC"/>
    <w:rsid w:val="00264DB5"/>
    <w:rsid w:val="00264FB9"/>
    <w:rsid w:val="00265FBF"/>
    <w:rsid w:val="00271FB9"/>
    <w:rsid w:val="00272C40"/>
    <w:rsid w:val="00273420"/>
    <w:rsid w:val="00276FCB"/>
    <w:rsid w:val="0027713C"/>
    <w:rsid w:val="00277598"/>
    <w:rsid w:val="00280860"/>
    <w:rsid w:val="00281174"/>
    <w:rsid w:val="002813B2"/>
    <w:rsid w:val="002827C2"/>
    <w:rsid w:val="00283022"/>
    <w:rsid w:val="00283F78"/>
    <w:rsid w:val="0028409C"/>
    <w:rsid w:val="00284252"/>
    <w:rsid w:val="002842C8"/>
    <w:rsid w:val="0029119C"/>
    <w:rsid w:val="0029159E"/>
    <w:rsid w:val="002939D3"/>
    <w:rsid w:val="00293FE5"/>
    <w:rsid w:val="002944E5"/>
    <w:rsid w:val="00294AAE"/>
    <w:rsid w:val="00294AC5"/>
    <w:rsid w:val="0029693B"/>
    <w:rsid w:val="002977BF"/>
    <w:rsid w:val="002A1069"/>
    <w:rsid w:val="002A17B1"/>
    <w:rsid w:val="002A1B3B"/>
    <w:rsid w:val="002A21D6"/>
    <w:rsid w:val="002A2228"/>
    <w:rsid w:val="002A26FB"/>
    <w:rsid w:val="002A2E1A"/>
    <w:rsid w:val="002A574D"/>
    <w:rsid w:val="002A5F2F"/>
    <w:rsid w:val="002B0906"/>
    <w:rsid w:val="002B0D55"/>
    <w:rsid w:val="002B12C2"/>
    <w:rsid w:val="002B1703"/>
    <w:rsid w:val="002B422F"/>
    <w:rsid w:val="002B4676"/>
    <w:rsid w:val="002B7877"/>
    <w:rsid w:val="002B78C3"/>
    <w:rsid w:val="002C1E18"/>
    <w:rsid w:val="002C2449"/>
    <w:rsid w:val="002C3305"/>
    <w:rsid w:val="002C494D"/>
    <w:rsid w:val="002C6503"/>
    <w:rsid w:val="002D0E6F"/>
    <w:rsid w:val="002D13DB"/>
    <w:rsid w:val="002D161B"/>
    <w:rsid w:val="002D3731"/>
    <w:rsid w:val="002D4117"/>
    <w:rsid w:val="002D4327"/>
    <w:rsid w:val="002D5336"/>
    <w:rsid w:val="002D6C0D"/>
    <w:rsid w:val="002D7438"/>
    <w:rsid w:val="002E1B36"/>
    <w:rsid w:val="002E1B53"/>
    <w:rsid w:val="002E2BD9"/>
    <w:rsid w:val="002E3872"/>
    <w:rsid w:val="002E5563"/>
    <w:rsid w:val="002E62B9"/>
    <w:rsid w:val="002F022A"/>
    <w:rsid w:val="002F0BE6"/>
    <w:rsid w:val="002F17F5"/>
    <w:rsid w:val="002F2DFC"/>
    <w:rsid w:val="002F3A1F"/>
    <w:rsid w:val="002F5463"/>
    <w:rsid w:val="002F6829"/>
    <w:rsid w:val="002F6D6F"/>
    <w:rsid w:val="002F6F4A"/>
    <w:rsid w:val="00303E2C"/>
    <w:rsid w:val="00304D0D"/>
    <w:rsid w:val="003056E0"/>
    <w:rsid w:val="0030692E"/>
    <w:rsid w:val="00306A35"/>
    <w:rsid w:val="00307899"/>
    <w:rsid w:val="00307D55"/>
    <w:rsid w:val="0031027F"/>
    <w:rsid w:val="00310294"/>
    <w:rsid w:val="00310328"/>
    <w:rsid w:val="00315484"/>
    <w:rsid w:val="00315816"/>
    <w:rsid w:val="0032176D"/>
    <w:rsid w:val="00321913"/>
    <w:rsid w:val="0032232D"/>
    <w:rsid w:val="0032316C"/>
    <w:rsid w:val="003236E9"/>
    <w:rsid w:val="00323BAE"/>
    <w:rsid w:val="00323BF5"/>
    <w:rsid w:val="003261A2"/>
    <w:rsid w:val="00326F0A"/>
    <w:rsid w:val="00326F38"/>
    <w:rsid w:val="00327A69"/>
    <w:rsid w:val="00327BD2"/>
    <w:rsid w:val="003309F5"/>
    <w:rsid w:val="00330BB2"/>
    <w:rsid w:val="00331951"/>
    <w:rsid w:val="00333D0C"/>
    <w:rsid w:val="00335B24"/>
    <w:rsid w:val="00337F2F"/>
    <w:rsid w:val="00340F18"/>
    <w:rsid w:val="00344398"/>
    <w:rsid w:val="003457DE"/>
    <w:rsid w:val="00347FF9"/>
    <w:rsid w:val="00353ECA"/>
    <w:rsid w:val="003545AC"/>
    <w:rsid w:val="003551A9"/>
    <w:rsid w:val="00355A05"/>
    <w:rsid w:val="00356A54"/>
    <w:rsid w:val="00356CB8"/>
    <w:rsid w:val="00357A31"/>
    <w:rsid w:val="00357A7A"/>
    <w:rsid w:val="00357F04"/>
    <w:rsid w:val="003602B8"/>
    <w:rsid w:val="00361463"/>
    <w:rsid w:val="0036282B"/>
    <w:rsid w:val="003642EF"/>
    <w:rsid w:val="00364EDE"/>
    <w:rsid w:val="0036605C"/>
    <w:rsid w:val="00367FAF"/>
    <w:rsid w:val="00367FCD"/>
    <w:rsid w:val="003710BB"/>
    <w:rsid w:val="00373FB0"/>
    <w:rsid w:val="00375150"/>
    <w:rsid w:val="003760EE"/>
    <w:rsid w:val="00376831"/>
    <w:rsid w:val="003768D5"/>
    <w:rsid w:val="00377D4F"/>
    <w:rsid w:val="003806A5"/>
    <w:rsid w:val="00381498"/>
    <w:rsid w:val="0038204A"/>
    <w:rsid w:val="003848A9"/>
    <w:rsid w:val="003857F8"/>
    <w:rsid w:val="00386294"/>
    <w:rsid w:val="00387422"/>
    <w:rsid w:val="00390049"/>
    <w:rsid w:val="0039005C"/>
    <w:rsid w:val="003930AF"/>
    <w:rsid w:val="00393D74"/>
    <w:rsid w:val="00394CAF"/>
    <w:rsid w:val="00396654"/>
    <w:rsid w:val="00397257"/>
    <w:rsid w:val="003A103B"/>
    <w:rsid w:val="003A1641"/>
    <w:rsid w:val="003A1E74"/>
    <w:rsid w:val="003A292F"/>
    <w:rsid w:val="003A4721"/>
    <w:rsid w:val="003A7282"/>
    <w:rsid w:val="003B09AA"/>
    <w:rsid w:val="003B2286"/>
    <w:rsid w:val="003B2624"/>
    <w:rsid w:val="003B2CC1"/>
    <w:rsid w:val="003B6748"/>
    <w:rsid w:val="003C0FC8"/>
    <w:rsid w:val="003C1630"/>
    <w:rsid w:val="003C2099"/>
    <w:rsid w:val="003C42D2"/>
    <w:rsid w:val="003C4E59"/>
    <w:rsid w:val="003C6CB6"/>
    <w:rsid w:val="003D11DF"/>
    <w:rsid w:val="003D19BE"/>
    <w:rsid w:val="003D19EF"/>
    <w:rsid w:val="003D3ACC"/>
    <w:rsid w:val="003D4D88"/>
    <w:rsid w:val="003D67E9"/>
    <w:rsid w:val="003D6AA2"/>
    <w:rsid w:val="003D6F04"/>
    <w:rsid w:val="003E0275"/>
    <w:rsid w:val="003E2A50"/>
    <w:rsid w:val="003E2B74"/>
    <w:rsid w:val="003E3B6A"/>
    <w:rsid w:val="003E5BA1"/>
    <w:rsid w:val="003E5C6E"/>
    <w:rsid w:val="003F0E04"/>
    <w:rsid w:val="003F1207"/>
    <w:rsid w:val="003F269D"/>
    <w:rsid w:val="003F2BA0"/>
    <w:rsid w:val="003F2CDE"/>
    <w:rsid w:val="003F5904"/>
    <w:rsid w:val="003F6F86"/>
    <w:rsid w:val="0040097D"/>
    <w:rsid w:val="00400A92"/>
    <w:rsid w:val="00402146"/>
    <w:rsid w:val="00404143"/>
    <w:rsid w:val="004059F8"/>
    <w:rsid w:val="00405BCE"/>
    <w:rsid w:val="00406C88"/>
    <w:rsid w:val="00407143"/>
    <w:rsid w:val="004077D5"/>
    <w:rsid w:val="00411EE3"/>
    <w:rsid w:val="0041274C"/>
    <w:rsid w:val="00413AFB"/>
    <w:rsid w:val="0041432C"/>
    <w:rsid w:val="00417DD1"/>
    <w:rsid w:val="004223D6"/>
    <w:rsid w:val="00423048"/>
    <w:rsid w:val="004264B5"/>
    <w:rsid w:val="00426EA6"/>
    <w:rsid w:val="00431448"/>
    <w:rsid w:val="004324C5"/>
    <w:rsid w:val="00432CA0"/>
    <w:rsid w:val="00434529"/>
    <w:rsid w:val="00434A8C"/>
    <w:rsid w:val="00435445"/>
    <w:rsid w:val="00436A83"/>
    <w:rsid w:val="0043793A"/>
    <w:rsid w:val="004407CF"/>
    <w:rsid w:val="004408F7"/>
    <w:rsid w:val="00442226"/>
    <w:rsid w:val="00442D13"/>
    <w:rsid w:val="00443410"/>
    <w:rsid w:val="004435DB"/>
    <w:rsid w:val="004446AC"/>
    <w:rsid w:val="004468F6"/>
    <w:rsid w:val="00447C9D"/>
    <w:rsid w:val="00450830"/>
    <w:rsid w:val="00450D6D"/>
    <w:rsid w:val="00451236"/>
    <w:rsid w:val="00452D90"/>
    <w:rsid w:val="0046035C"/>
    <w:rsid w:val="00460C59"/>
    <w:rsid w:val="00463E59"/>
    <w:rsid w:val="00465554"/>
    <w:rsid w:val="00467D06"/>
    <w:rsid w:val="00471CBB"/>
    <w:rsid w:val="00473DDA"/>
    <w:rsid w:val="004805C1"/>
    <w:rsid w:val="00481C3B"/>
    <w:rsid w:val="0048263A"/>
    <w:rsid w:val="004834DB"/>
    <w:rsid w:val="0048433C"/>
    <w:rsid w:val="004843BE"/>
    <w:rsid w:val="00485A5C"/>
    <w:rsid w:val="00485D3B"/>
    <w:rsid w:val="00486F21"/>
    <w:rsid w:val="00487067"/>
    <w:rsid w:val="00487D5F"/>
    <w:rsid w:val="00491876"/>
    <w:rsid w:val="00493438"/>
    <w:rsid w:val="00494149"/>
    <w:rsid w:val="00494318"/>
    <w:rsid w:val="00494D73"/>
    <w:rsid w:val="0049512A"/>
    <w:rsid w:val="004951E0"/>
    <w:rsid w:val="0049592A"/>
    <w:rsid w:val="004965F5"/>
    <w:rsid w:val="00497DD8"/>
    <w:rsid w:val="004A003B"/>
    <w:rsid w:val="004A0891"/>
    <w:rsid w:val="004A215C"/>
    <w:rsid w:val="004A2321"/>
    <w:rsid w:val="004A2A51"/>
    <w:rsid w:val="004A677B"/>
    <w:rsid w:val="004B09B9"/>
    <w:rsid w:val="004B10C4"/>
    <w:rsid w:val="004B1737"/>
    <w:rsid w:val="004B251D"/>
    <w:rsid w:val="004B2568"/>
    <w:rsid w:val="004B3EBF"/>
    <w:rsid w:val="004B4619"/>
    <w:rsid w:val="004B778C"/>
    <w:rsid w:val="004B7A8F"/>
    <w:rsid w:val="004C070B"/>
    <w:rsid w:val="004C1E61"/>
    <w:rsid w:val="004C32D7"/>
    <w:rsid w:val="004C3835"/>
    <w:rsid w:val="004C6B45"/>
    <w:rsid w:val="004C733B"/>
    <w:rsid w:val="004D0761"/>
    <w:rsid w:val="004D1CA8"/>
    <w:rsid w:val="004D1F8D"/>
    <w:rsid w:val="004D24F6"/>
    <w:rsid w:val="004D2FDE"/>
    <w:rsid w:val="004D3918"/>
    <w:rsid w:val="004D48C1"/>
    <w:rsid w:val="004D54F2"/>
    <w:rsid w:val="004E00B0"/>
    <w:rsid w:val="004E2385"/>
    <w:rsid w:val="004E3493"/>
    <w:rsid w:val="004E398C"/>
    <w:rsid w:val="004E425A"/>
    <w:rsid w:val="004E7799"/>
    <w:rsid w:val="004E77D0"/>
    <w:rsid w:val="004F09FE"/>
    <w:rsid w:val="004F0B41"/>
    <w:rsid w:val="004F49B0"/>
    <w:rsid w:val="004F4A13"/>
    <w:rsid w:val="004F511E"/>
    <w:rsid w:val="004F5ED6"/>
    <w:rsid w:val="004F6598"/>
    <w:rsid w:val="004F6C20"/>
    <w:rsid w:val="00500883"/>
    <w:rsid w:val="00500DE2"/>
    <w:rsid w:val="0050165C"/>
    <w:rsid w:val="00501B43"/>
    <w:rsid w:val="00502756"/>
    <w:rsid w:val="00502F32"/>
    <w:rsid w:val="00503119"/>
    <w:rsid w:val="005048DB"/>
    <w:rsid w:val="00505268"/>
    <w:rsid w:val="00506DDC"/>
    <w:rsid w:val="00510FDB"/>
    <w:rsid w:val="00512690"/>
    <w:rsid w:val="005133E5"/>
    <w:rsid w:val="00513661"/>
    <w:rsid w:val="005139E5"/>
    <w:rsid w:val="00513E90"/>
    <w:rsid w:val="0051405D"/>
    <w:rsid w:val="005153DB"/>
    <w:rsid w:val="00515504"/>
    <w:rsid w:val="00516913"/>
    <w:rsid w:val="005169A3"/>
    <w:rsid w:val="00516E22"/>
    <w:rsid w:val="005176B1"/>
    <w:rsid w:val="00517E8A"/>
    <w:rsid w:val="00520439"/>
    <w:rsid w:val="00523321"/>
    <w:rsid w:val="0052599E"/>
    <w:rsid w:val="00525B2D"/>
    <w:rsid w:val="00527B13"/>
    <w:rsid w:val="00530542"/>
    <w:rsid w:val="005349B3"/>
    <w:rsid w:val="005357A8"/>
    <w:rsid w:val="0053703B"/>
    <w:rsid w:val="0054112E"/>
    <w:rsid w:val="00542B98"/>
    <w:rsid w:val="00553192"/>
    <w:rsid w:val="00553A50"/>
    <w:rsid w:val="00555D40"/>
    <w:rsid w:val="00557D50"/>
    <w:rsid w:val="00561C76"/>
    <w:rsid w:val="005620EF"/>
    <w:rsid w:val="00562501"/>
    <w:rsid w:val="00564B03"/>
    <w:rsid w:val="005669E5"/>
    <w:rsid w:val="005706EA"/>
    <w:rsid w:val="00571782"/>
    <w:rsid w:val="00572931"/>
    <w:rsid w:val="005748C5"/>
    <w:rsid w:val="0057689F"/>
    <w:rsid w:val="005774B4"/>
    <w:rsid w:val="00580427"/>
    <w:rsid w:val="005835F1"/>
    <w:rsid w:val="00584C67"/>
    <w:rsid w:val="005864C5"/>
    <w:rsid w:val="00587B94"/>
    <w:rsid w:val="0059316D"/>
    <w:rsid w:val="0059475C"/>
    <w:rsid w:val="005965F5"/>
    <w:rsid w:val="0059663B"/>
    <w:rsid w:val="005971C8"/>
    <w:rsid w:val="005A21BA"/>
    <w:rsid w:val="005A2692"/>
    <w:rsid w:val="005A2CB9"/>
    <w:rsid w:val="005A3CD4"/>
    <w:rsid w:val="005A4865"/>
    <w:rsid w:val="005A4931"/>
    <w:rsid w:val="005A4D2A"/>
    <w:rsid w:val="005A4E06"/>
    <w:rsid w:val="005A6C31"/>
    <w:rsid w:val="005A79C3"/>
    <w:rsid w:val="005B2453"/>
    <w:rsid w:val="005B26AC"/>
    <w:rsid w:val="005B38E2"/>
    <w:rsid w:val="005B3E58"/>
    <w:rsid w:val="005B4DB9"/>
    <w:rsid w:val="005B6F64"/>
    <w:rsid w:val="005B770F"/>
    <w:rsid w:val="005B7C22"/>
    <w:rsid w:val="005C0086"/>
    <w:rsid w:val="005C0A02"/>
    <w:rsid w:val="005C0CB8"/>
    <w:rsid w:val="005C1904"/>
    <w:rsid w:val="005C239F"/>
    <w:rsid w:val="005C2D05"/>
    <w:rsid w:val="005C4F27"/>
    <w:rsid w:val="005C6488"/>
    <w:rsid w:val="005D0376"/>
    <w:rsid w:val="005D04E1"/>
    <w:rsid w:val="005D150B"/>
    <w:rsid w:val="005D2105"/>
    <w:rsid w:val="005D2D55"/>
    <w:rsid w:val="005D369B"/>
    <w:rsid w:val="005D5571"/>
    <w:rsid w:val="005D5775"/>
    <w:rsid w:val="005E1253"/>
    <w:rsid w:val="005E2A90"/>
    <w:rsid w:val="005E3584"/>
    <w:rsid w:val="005E464A"/>
    <w:rsid w:val="005E7111"/>
    <w:rsid w:val="005E7C41"/>
    <w:rsid w:val="005F2FFB"/>
    <w:rsid w:val="005F3A6B"/>
    <w:rsid w:val="005F3EDD"/>
    <w:rsid w:val="005F41AC"/>
    <w:rsid w:val="005F6EA1"/>
    <w:rsid w:val="005F7085"/>
    <w:rsid w:val="00600CD8"/>
    <w:rsid w:val="00600ED6"/>
    <w:rsid w:val="0060356E"/>
    <w:rsid w:val="0060368E"/>
    <w:rsid w:val="00603AF1"/>
    <w:rsid w:val="00606BF6"/>
    <w:rsid w:val="00610191"/>
    <w:rsid w:val="006119EC"/>
    <w:rsid w:val="00611A47"/>
    <w:rsid w:val="0061250E"/>
    <w:rsid w:val="006130AA"/>
    <w:rsid w:val="006131BA"/>
    <w:rsid w:val="006132CF"/>
    <w:rsid w:val="00613EB0"/>
    <w:rsid w:val="00613F45"/>
    <w:rsid w:val="00614646"/>
    <w:rsid w:val="0061522D"/>
    <w:rsid w:val="00615983"/>
    <w:rsid w:val="00617008"/>
    <w:rsid w:val="00617827"/>
    <w:rsid w:val="006202A0"/>
    <w:rsid w:val="00620648"/>
    <w:rsid w:val="00621126"/>
    <w:rsid w:val="006225CE"/>
    <w:rsid w:val="00623134"/>
    <w:rsid w:val="006239FB"/>
    <w:rsid w:val="00623ABC"/>
    <w:rsid w:val="00623AD0"/>
    <w:rsid w:val="00623C08"/>
    <w:rsid w:val="00627B8E"/>
    <w:rsid w:val="00630031"/>
    <w:rsid w:val="0063020A"/>
    <w:rsid w:val="00634B3F"/>
    <w:rsid w:val="0063524B"/>
    <w:rsid w:val="006435B1"/>
    <w:rsid w:val="00645192"/>
    <w:rsid w:val="00645727"/>
    <w:rsid w:val="00646188"/>
    <w:rsid w:val="00646C66"/>
    <w:rsid w:val="00647067"/>
    <w:rsid w:val="00650F2D"/>
    <w:rsid w:val="006517A0"/>
    <w:rsid w:val="0065339A"/>
    <w:rsid w:val="00654BE5"/>
    <w:rsid w:val="00656DBB"/>
    <w:rsid w:val="006601D6"/>
    <w:rsid w:val="00660DE0"/>
    <w:rsid w:val="00663717"/>
    <w:rsid w:val="00664435"/>
    <w:rsid w:val="006648DC"/>
    <w:rsid w:val="00664A86"/>
    <w:rsid w:val="006654AC"/>
    <w:rsid w:val="00666E13"/>
    <w:rsid w:val="006720D1"/>
    <w:rsid w:val="006729D0"/>
    <w:rsid w:val="00673273"/>
    <w:rsid w:val="006734E9"/>
    <w:rsid w:val="00675243"/>
    <w:rsid w:val="006757D5"/>
    <w:rsid w:val="00675D8B"/>
    <w:rsid w:val="00676D8E"/>
    <w:rsid w:val="00681FF8"/>
    <w:rsid w:val="00682C69"/>
    <w:rsid w:val="00682FA5"/>
    <w:rsid w:val="00684897"/>
    <w:rsid w:val="00685D09"/>
    <w:rsid w:val="00687923"/>
    <w:rsid w:val="0069024F"/>
    <w:rsid w:val="006904C9"/>
    <w:rsid w:val="006917BA"/>
    <w:rsid w:val="006918F8"/>
    <w:rsid w:val="006922B8"/>
    <w:rsid w:val="00692CE2"/>
    <w:rsid w:val="00694DED"/>
    <w:rsid w:val="006956D3"/>
    <w:rsid w:val="00697CD5"/>
    <w:rsid w:val="006A06AD"/>
    <w:rsid w:val="006A1073"/>
    <w:rsid w:val="006A12AF"/>
    <w:rsid w:val="006A2E4B"/>
    <w:rsid w:val="006A3BAD"/>
    <w:rsid w:val="006A7B11"/>
    <w:rsid w:val="006A7D29"/>
    <w:rsid w:val="006B0339"/>
    <w:rsid w:val="006B2014"/>
    <w:rsid w:val="006B25FE"/>
    <w:rsid w:val="006B308C"/>
    <w:rsid w:val="006C0703"/>
    <w:rsid w:val="006C092C"/>
    <w:rsid w:val="006C0CBD"/>
    <w:rsid w:val="006C1272"/>
    <w:rsid w:val="006C1BC9"/>
    <w:rsid w:val="006C1E8F"/>
    <w:rsid w:val="006C535F"/>
    <w:rsid w:val="006C53F2"/>
    <w:rsid w:val="006C64E4"/>
    <w:rsid w:val="006C68F9"/>
    <w:rsid w:val="006C76E7"/>
    <w:rsid w:val="006C7A42"/>
    <w:rsid w:val="006D0BF8"/>
    <w:rsid w:val="006D1F1E"/>
    <w:rsid w:val="006D3264"/>
    <w:rsid w:val="006D3C85"/>
    <w:rsid w:val="006D4736"/>
    <w:rsid w:val="006D61D3"/>
    <w:rsid w:val="006D6A7A"/>
    <w:rsid w:val="006E0530"/>
    <w:rsid w:val="006E2AC8"/>
    <w:rsid w:val="006E3278"/>
    <w:rsid w:val="006E4731"/>
    <w:rsid w:val="006F1B4C"/>
    <w:rsid w:val="006F2BD9"/>
    <w:rsid w:val="006F3619"/>
    <w:rsid w:val="006F3FEE"/>
    <w:rsid w:val="006F44A7"/>
    <w:rsid w:val="006F4A14"/>
    <w:rsid w:val="006F4C2D"/>
    <w:rsid w:val="006F4FEF"/>
    <w:rsid w:val="006F510B"/>
    <w:rsid w:val="006F5958"/>
    <w:rsid w:val="006F7F37"/>
    <w:rsid w:val="007023FD"/>
    <w:rsid w:val="007037AD"/>
    <w:rsid w:val="00706940"/>
    <w:rsid w:val="00710521"/>
    <w:rsid w:val="00711AE5"/>
    <w:rsid w:val="00712743"/>
    <w:rsid w:val="00713B40"/>
    <w:rsid w:val="007143C2"/>
    <w:rsid w:val="007144AA"/>
    <w:rsid w:val="007166BD"/>
    <w:rsid w:val="00717CCD"/>
    <w:rsid w:val="0072089A"/>
    <w:rsid w:val="00720F0F"/>
    <w:rsid w:val="00723A87"/>
    <w:rsid w:val="00723F19"/>
    <w:rsid w:val="00724738"/>
    <w:rsid w:val="00724A70"/>
    <w:rsid w:val="007253C4"/>
    <w:rsid w:val="00727848"/>
    <w:rsid w:val="00727986"/>
    <w:rsid w:val="00727A1B"/>
    <w:rsid w:val="00730C47"/>
    <w:rsid w:val="0073169F"/>
    <w:rsid w:val="007321D3"/>
    <w:rsid w:val="0073233C"/>
    <w:rsid w:val="00733BF2"/>
    <w:rsid w:val="00741821"/>
    <w:rsid w:val="00741EB2"/>
    <w:rsid w:val="00744ECE"/>
    <w:rsid w:val="00745ACA"/>
    <w:rsid w:val="00746ED8"/>
    <w:rsid w:val="007475C7"/>
    <w:rsid w:val="007505C5"/>
    <w:rsid w:val="007507E5"/>
    <w:rsid w:val="00751BCD"/>
    <w:rsid w:val="00751C9D"/>
    <w:rsid w:val="00751E03"/>
    <w:rsid w:val="0075344C"/>
    <w:rsid w:val="00754CC5"/>
    <w:rsid w:val="007558E5"/>
    <w:rsid w:val="007621E5"/>
    <w:rsid w:val="00762418"/>
    <w:rsid w:val="0076243A"/>
    <w:rsid w:val="0076492F"/>
    <w:rsid w:val="00764E7F"/>
    <w:rsid w:val="00765BE7"/>
    <w:rsid w:val="00771C36"/>
    <w:rsid w:val="0077282E"/>
    <w:rsid w:val="00773ACD"/>
    <w:rsid w:val="00773DD7"/>
    <w:rsid w:val="0078259A"/>
    <w:rsid w:val="00782F96"/>
    <w:rsid w:val="00783A05"/>
    <w:rsid w:val="00783A68"/>
    <w:rsid w:val="007850ED"/>
    <w:rsid w:val="007911E6"/>
    <w:rsid w:val="007915FC"/>
    <w:rsid w:val="007922D6"/>
    <w:rsid w:val="00794F68"/>
    <w:rsid w:val="0079614C"/>
    <w:rsid w:val="007972AF"/>
    <w:rsid w:val="007A0CD3"/>
    <w:rsid w:val="007A1720"/>
    <w:rsid w:val="007A2D99"/>
    <w:rsid w:val="007B07DB"/>
    <w:rsid w:val="007B3678"/>
    <w:rsid w:val="007B3779"/>
    <w:rsid w:val="007B3C9A"/>
    <w:rsid w:val="007B4CED"/>
    <w:rsid w:val="007B52B6"/>
    <w:rsid w:val="007B5EE3"/>
    <w:rsid w:val="007B6115"/>
    <w:rsid w:val="007B6597"/>
    <w:rsid w:val="007B7582"/>
    <w:rsid w:val="007C2E34"/>
    <w:rsid w:val="007C3FAC"/>
    <w:rsid w:val="007C40BC"/>
    <w:rsid w:val="007C6D06"/>
    <w:rsid w:val="007C790F"/>
    <w:rsid w:val="007D298A"/>
    <w:rsid w:val="007D3BFE"/>
    <w:rsid w:val="007D4715"/>
    <w:rsid w:val="007D64A6"/>
    <w:rsid w:val="007E146B"/>
    <w:rsid w:val="007E3EB2"/>
    <w:rsid w:val="007E4B0A"/>
    <w:rsid w:val="007E5417"/>
    <w:rsid w:val="007E672C"/>
    <w:rsid w:val="007F1709"/>
    <w:rsid w:val="007F17C2"/>
    <w:rsid w:val="007F1A81"/>
    <w:rsid w:val="007F1FC8"/>
    <w:rsid w:val="007F4672"/>
    <w:rsid w:val="007F4B2C"/>
    <w:rsid w:val="007F64F3"/>
    <w:rsid w:val="007F74E4"/>
    <w:rsid w:val="007F78C0"/>
    <w:rsid w:val="007F7EE8"/>
    <w:rsid w:val="0080125D"/>
    <w:rsid w:val="008032CE"/>
    <w:rsid w:val="00805B6A"/>
    <w:rsid w:val="00810617"/>
    <w:rsid w:val="00810973"/>
    <w:rsid w:val="00810F76"/>
    <w:rsid w:val="00811FC2"/>
    <w:rsid w:val="008136BB"/>
    <w:rsid w:val="00814CAE"/>
    <w:rsid w:val="008154AF"/>
    <w:rsid w:val="00815922"/>
    <w:rsid w:val="00815BB2"/>
    <w:rsid w:val="00816AF8"/>
    <w:rsid w:val="00816FAE"/>
    <w:rsid w:val="0082264A"/>
    <w:rsid w:val="0082400E"/>
    <w:rsid w:val="00824AEF"/>
    <w:rsid w:val="00826319"/>
    <w:rsid w:val="00827D55"/>
    <w:rsid w:val="00830A88"/>
    <w:rsid w:val="008312A7"/>
    <w:rsid w:val="008314C5"/>
    <w:rsid w:val="00833A3D"/>
    <w:rsid w:val="00834FF7"/>
    <w:rsid w:val="00837BA4"/>
    <w:rsid w:val="00840E45"/>
    <w:rsid w:val="00841B23"/>
    <w:rsid w:val="008424CA"/>
    <w:rsid w:val="00845A56"/>
    <w:rsid w:val="00850005"/>
    <w:rsid w:val="00852162"/>
    <w:rsid w:val="0085229D"/>
    <w:rsid w:val="0085278A"/>
    <w:rsid w:val="008541E5"/>
    <w:rsid w:val="00854D09"/>
    <w:rsid w:val="00856802"/>
    <w:rsid w:val="00857EDC"/>
    <w:rsid w:val="00860753"/>
    <w:rsid w:val="008613EA"/>
    <w:rsid w:val="00862ACB"/>
    <w:rsid w:val="00863182"/>
    <w:rsid w:val="00865CAA"/>
    <w:rsid w:val="0086613C"/>
    <w:rsid w:val="008662DD"/>
    <w:rsid w:val="00867D51"/>
    <w:rsid w:val="00873986"/>
    <w:rsid w:val="00874466"/>
    <w:rsid w:val="008745B4"/>
    <w:rsid w:val="00874ABA"/>
    <w:rsid w:val="00876249"/>
    <w:rsid w:val="00876FEE"/>
    <w:rsid w:val="008772C4"/>
    <w:rsid w:val="00877F33"/>
    <w:rsid w:val="00881950"/>
    <w:rsid w:val="0088326E"/>
    <w:rsid w:val="0088455E"/>
    <w:rsid w:val="00885327"/>
    <w:rsid w:val="00886170"/>
    <w:rsid w:val="008876B5"/>
    <w:rsid w:val="00887B9F"/>
    <w:rsid w:val="00887F2E"/>
    <w:rsid w:val="00894B50"/>
    <w:rsid w:val="00897BFD"/>
    <w:rsid w:val="00897EC1"/>
    <w:rsid w:val="008A2717"/>
    <w:rsid w:val="008A4261"/>
    <w:rsid w:val="008B0674"/>
    <w:rsid w:val="008B12B5"/>
    <w:rsid w:val="008B31EA"/>
    <w:rsid w:val="008C102D"/>
    <w:rsid w:val="008C1E50"/>
    <w:rsid w:val="008C20AB"/>
    <w:rsid w:val="008C2518"/>
    <w:rsid w:val="008C30B0"/>
    <w:rsid w:val="008C3C81"/>
    <w:rsid w:val="008C5282"/>
    <w:rsid w:val="008C70AA"/>
    <w:rsid w:val="008D0291"/>
    <w:rsid w:val="008D2177"/>
    <w:rsid w:val="008D32A5"/>
    <w:rsid w:val="008D5334"/>
    <w:rsid w:val="008E0234"/>
    <w:rsid w:val="008E43DF"/>
    <w:rsid w:val="008E442A"/>
    <w:rsid w:val="008E4736"/>
    <w:rsid w:val="008E4A5F"/>
    <w:rsid w:val="008E53AF"/>
    <w:rsid w:val="008E6437"/>
    <w:rsid w:val="008E7C13"/>
    <w:rsid w:val="008F208C"/>
    <w:rsid w:val="008F3ACE"/>
    <w:rsid w:val="008F4E6E"/>
    <w:rsid w:val="008F53E2"/>
    <w:rsid w:val="008F5890"/>
    <w:rsid w:val="008F6898"/>
    <w:rsid w:val="00901B65"/>
    <w:rsid w:val="0090224D"/>
    <w:rsid w:val="00907366"/>
    <w:rsid w:val="00910A73"/>
    <w:rsid w:val="0091122D"/>
    <w:rsid w:val="00911B5C"/>
    <w:rsid w:val="009146B8"/>
    <w:rsid w:val="00914727"/>
    <w:rsid w:val="0091556E"/>
    <w:rsid w:val="00916784"/>
    <w:rsid w:val="00916B9C"/>
    <w:rsid w:val="00917103"/>
    <w:rsid w:val="009173FF"/>
    <w:rsid w:val="00922B51"/>
    <w:rsid w:val="00922E62"/>
    <w:rsid w:val="00924379"/>
    <w:rsid w:val="009279E5"/>
    <w:rsid w:val="009315B1"/>
    <w:rsid w:val="00931FFE"/>
    <w:rsid w:val="00933C79"/>
    <w:rsid w:val="00934177"/>
    <w:rsid w:val="00934F70"/>
    <w:rsid w:val="0093568F"/>
    <w:rsid w:val="00936899"/>
    <w:rsid w:val="00937D9A"/>
    <w:rsid w:val="00937E38"/>
    <w:rsid w:val="00940F3F"/>
    <w:rsid w:val="00942366"/>
    <w:rsid w:val="00943685"/>
    <w:rsid w:val="0094552B"/>
    <w:rsid w:val="00950E93"/>
    <w:rsid w:val="00951FE4"/>
    <w:rsid w:val="00952621"/>
    <w:rsid w:val="00952B23"/>
    <w:rsid w:val="00952E5A"/>
    <w:rsid w:val="00954E85"/>
    <w:rsid w:val="009576E6"/>
    <w:rsid w:val="00960B71"/>
    <w:rsid w:val="00960CA0"/>
    <w:rsid w:val="009614B1"/>
    <w:rsid w:val="00962023"/>
    <w:rsid w:val="009624A7"/>
    <w:rsid w:val="00963BDB"/>
    <w:rsid w:val="00971C66"/>
    <w:rsid w:val="00971FF0"/>
    <w:rsid w:val="00972272"/>
    <w:rsid w:val="00972E23"/>
    <w:rsid w:val="009731E1"/>
    <w:rsid w:val="00973D37"/>
    <w:rsid w:val="009741F2"/>
    <w:rsid w:val="009765D6"/>
    <w:rsid w:val="00976C59"/>
    <w:rsid w:val="009833EF"/>
    <w:rsid w:val="00983C45"/>
    <w:rsid w:val="009848F4"/>
    <w:rsid w:val="0098513C"/>
    <w:rsid w:val="009860C9"/>
    <w:rsid w:val="00986C6F"/>
    <w:rsid w:val="00987F56"/>
    <w:rsid w:val="00992BE8"/>
    <w:rsid w:val="00992D6D"/>
    <w:rsid w:val="009941E8"/>
    <w:rsid w:val="00994D62"/>
    <w:rsid w:val="00997FC5"/>
    <w:rsid w:val="009A413F"/>
    <w:rsid w:val="009A49FD"/>
    <w:rsid w:val="009A4DAA"/>
    <w:rsid w:val="009A6758"/>
    <w:rsid w:val="009B03A4"/>
    <w:rsid w:val="009B0867"/>
    <w:rsid w:val="009B196D"/>
    <w:rsid w:val="009B209D"/>
    <w:rsid w:val="009B3BD3"/>
    <w:rsid w:val="009B6514"/>
    <w:rsid w:val="009B6963"/>
    <w:rsid w:val="009B7DA7"/>
    <w:rsid w:val="009C0C79"/>
    <w:rsid w:val="009C12DE"/>
    <w:rsid w:val="009C3532"/>
    <w:rsid w:val="009C383C"/>
    <w:rsid w:val="009C4466"/>
    <w:rsid w:val="009C44B4"/>
    <w:rsid w:val="009C64A2"/>
    <w:rsid w:val="009C696B"/>
    <w:rsid w:val="009C7E83"/>
    <w:rsid w:val="009D0172"/>
    <w:rsid w:val="009D078A"/>
    <w:rsid w:val="009D2B69"/>
    <w:rsid w:val="009D37E6"/>
    <w:rsid w:val="009D5D8E"/>
    <w:rsid w:val="009E0413"/>
    <w:rsid w:val="009E0A89"/>
    <w:rsid w:val="009E0AE2"/>
    <w:rsid w:val="009E4089"/>
    <w:rsid w:val="009E45DB"/>
    <w:rsid w:val="009E5122"/>
    <w:rsid w:val="009F2486"/>
    <w:rsid w:val="009F6941"/>
    <w:rsid w:val="009F6DCD"/>
    <w:rsid w:val="009F7CE8"/>
    <w:rsid w:val="00A00444"/>
    <w:rsid w:val="00A017FC"/>
    <w:rsid w:val="00A01B20"/>
    <w:rsid w:val="00A01FD3"/>
    <w:rsid w:val="00A03872"/>
    <w:rsid w:val="00A04580"/>
    <w:rsid w:val="00A07241"/>
    <w:rsid w:val="00A115E5"/>
    <w:rsid w:val="00A12154"/>
    <w:rsid w:val="00A157DA"/>
    <w:rsid w:val="00A15C80"/>
    <w:rsid w:val="00A17C2E"/>
    <w:rsid w:val="00A232F7"/>
    <w:rsid w:val="00A235CD"/>
    <w:rsid w:val="00A26080"/>
    <w:rsid w:val="00A272BD"/>
    <w:rsid w:val="00A27DC9"/>
    <w:rsid w:val="00A3153D"/>
    <w:rsid w:val="00A3286D"/>
    <w:rsid w:val="00A3497A"/>
    <w:rsid w:val="00A355DE"/>
    <w:rsid w:val="00A359CD"/>
    <w:rsid w:val="00A3741D"/>
    <w:rsid w:val="00A4457F"/>
    <w:rsid w:val="00A45342"/>
    <w:rsid w:val="00A50C67"/>
    <w:rsid w:val="00A51AF5"/>
    <w:rsid w:val="00A52894"/>
    <w:rsid w:val="00A53F66"/>
    <w:rsid w:val="00A556B0"/>
    <w:rsid w:val="00A55716"/>
    <w:rsid w:val="00A60289"/>
    <w:rsid w:val="00A606A3"/>
    <w:rsid w:val="00A60DAE"/>
    <w:rsid w:val="00A611FB"/>
    <w:rsid w:val="00A61549"/>
    <w:rsid w:val="00A62E7B"/>
    <w:rsid w:val="00A64BD2"/>
    <w:rsid w:val="00A64EA2"/>
    <w:rsid w:val="00A664B2"/>
    <w:rsid w:val="00A66F87"/>
    <w:rsid w:val="00A66F92"/>
    <w:rsid w:val="00A67E02"/>
    <w:rsid w:val="00A7277A"/>
    <w:rsid w:val="00A737D3"/>
    <w:rsid w:val="00A73989"/>
    <w:rsid w:val="00A73E0E"/>
    <w:rsid w:val="00A74807"/>
    <w:rsid w:val="00A74C47"/>
    <w:rsid w:val="00A75FFD"/>
    <w:rsid w:val="00A776C7"/>
    <w:rsid w:val="00A810C8"/>
    <w:rsid w:val="00A82B2F"/>
    <w:rsid w:val="00A830B1"/>
    <w:rsid w:val="00A834A6"/>
    <w:rsid w:val="00A848B1"/>
    <w:rsid w:val="00A85E7E"/>
    <w:rsid w:val="00A863B1"/>
    <w:rsid w:val="00A863D9"/>
    <w:rsid w:val="00A9361C"/>
    <w:rsid w:val="00A93803"/>
    <w:rsid w:val="00A941A1"/>
    <w:rsid w:val="00A952F0"/>
    <w:rsid w:val="00A956EF"/>
    <w:rsid w:val="00A95ADC"/>
    <w:rsid w:val="00A96402"/>
    <w:rsid w:val="00A967C1"/>
    <w:rsid w:val="00A9724F"/>
    <w:rsid w:val="00A977F3"/>
    <w:rsid w:val="00AA3F72"/>
    <w:rsid w:val="00AA4937"/>
    <w:rsid w:val="00AA54AB"/>
    <w:rsid w:val="00AA57E9"/>
    <w:rsid w:val="00AA694B"/>
    <w:rsid w:val="00AA7303"/>
    <w:rsid w:val="00AB2E47"/>
    <w:rsid w:val="00AB333A"/>
    <w:rsid w:val="00AB41DD"/>
    <w:rsid w:val="00AB7CC7"/>
    <w:rsid w:val="00AC007F"/>
    <w:rsid w:val="00AC02F2"/>
    <w:rsid w:val="00AC6A71"/>
    <w:rsid w:val="00AD06E4"/>
    <w:rsid w:val="00AD0C27"/>
    <w:rsid w:val="00AD0DA2"/>
    <w:rsid w:val="00AD1114"/>
    <w:rsid w:val="00AD12AE"/>
    <w:rsid w:val="00AD224A"/>
    <w:rsid w:val="00AD2DF6"/>
    <w:rsid w:val="00AD3113"/>
    <w:rsid w:val="00AD3A04"/>
    <w:rsid w:val="00AD7240"/>
    <w:rsid w:val="00AD798F"/>
    <w:rsid w:val="00AD7F58"/>
    <w:rsid w:val="00AE0FB8"/>
    <w:rsid w:val="00AE263E"/>
    <w:rsid w:val="00AE36AF"/>
    <w:rsid w:val="00AE5457"/>
    <w:rsid w:val="00AE54E2"/>
    <w:rsid w:val="00AE6702"/>
    <w:rsid w:val="00AE717F"/>
    <w:rsid w:val="00AE782E"/>
    <w:rsid w:val="00AF1D8A"/>
    <w:rsid w:val="00AF54FD"/>
    <w:rsid w:val="00AF63AE"/>
    <w:rsid w:val="00AF66F2"/>
    <w:rsid w:val="00AF7C3F"/>
    <w:rsid w:val="00B002CB"/>
    <w:rsid w:val="00B012F5"/>
    <w:rsid w:val="00B0163D"/>
    <w:rsid w:val="00B029E9"/>
    <w:rsid w:val="00B06F40"/>
    <w:rsid w:val="00B07165"/>
    <w:rsid w:val="00B12EBE"/>
    <w:rsid w:val="00B135EA"/>
    <w:rsid w:val="00B13E8D"/>
    <w:rsid w:val="00B14DB0"/>
    <w:rsid w:val="00B23BEC"/>
    <w:rsid w:val="00B23F1F"/>
    <w:rsid w:val="00B245E8"/>
    <w:rsid w:val="00B2474A"/>
    <w:rsid w:val="00B25676"/>
    <w:rsid w:val="00B25C8D"/>
    <w:rsid w:val="00B2784B"/>
    <w:rsid w:val="00B31381"/>
    <w:rsid w:val="00B34F86"/>
    <w:rsid w:val="00B361CF"/>
    <w:rsid w:val="00B366DE"/>
    <w:rsid w:val="00B3696F"/>
    <w:rsid w:val="00B429F4"/>
    <w:rsid w:val="00B4369D"/>
    <w:rsid w:val="00B44DA9"/>
    <w:rsid w:val="00B51681"/>
    <w:rsid w:val="00B51702"/>
    <w:rsid w:val="00B519D9"/>
    <w:rsid w:val="00B52A03"/>
    <w:rsid w:val="00B54BFA"/>
    <w:rsid w:val="00B54F04"/>
    <w:rsid w:val="00B568F2"/>
    <w:rsid w:val="00B56C97"/>
    <w:rsid w:val="00B5799C"/>
    <w:rsid w:val="00B57DED"/>
    <w:rsid w:val="00B60986"/>
    <w:rsid w:val="00B613D6"/>
    <w:rsid w:val="00B62943"/>
    <w:rsid w:val="00B63029"/>
    <w:rsid w:val="00B654FC"/>
    <w:rsid w:val="00B6658D"/>
    <w:rsid w:val="00B70566"/>
    <w:rsid w:val="00B71530"/>
    <w:rsid w:val="00B73526"/>
    <w:rsid w:val="00B74F95"/>
    <w:rsid w:val="00B753A1"/>
    <w:rsid w:val="00B7660D"/>
    <w:rsid w:val="00B76C82"/>
    <w:rsid w:val="00B77874"/>
    <w:rsid w:val="00B80E04"/>
    <w:rsid w:val="00B81208"/>
    <w:rsid w:val="00B813A9"/>
    <w:rsid w:val="00B835C5"/>
    <w:rsid w:val="00B84562"/>
    <w:rsid w:val="00B84794"/>
    <w:rsid w:val="00B84A1F"/>
    <w:rsid w:val="00B86153"/>
    <w:rsid w:val="00B86376"/>
    <w:rsid w:val="00B8647F"/>
    <w:rsid w:val="00B9168E"/>
    <w:rsid w:val="00B93139"/>
    <w:rsid w:val="00B951CA"/>
    <w:rsid w:val="00B958F2"/>
    <w:rsid w:val="00B95AC4"/>
    <w:rsid w:val="00B96F23"/>
    <w:rsid w:val="00BA07BA"/>
    <w:rsid w:val="00BA170C"/>
    <w:rsid w:val="00BA215C"/>
    <w:rsid w:val="00BA308C"/>
    <w:rsid w:val="00BA397B"/>
    <w:rsid w:val="00BA3A28"/>
    <w:rsid w:val="00BA4CB8"/>
    <w:rsid w:val="00BA6017"/>
    <w:rsid w:val="00BA70E1"/>
    <w:rsid w:val="00BA747C"/>
    <w:rsid w:val="00BA7826"/>
    <w:rsid w:val="00BB4260"/>
    <w:rsid w:val="00BB66EA"/>
    <w:rsid w:val="00BB7F5D"/>
    <w:rsid w:val="00BC01DB"/>
    <w:rsid w:val="00BC0C70"/>
    <w:rsid w:val="00BC12FB"/>
    <w:rsid w:val="00BC2D4D"/>
    <w:rsid w:val="00BC350E"/>
    <w:rsid w:val="00BC3C3C"/>
    <w:rsid w:val="00BC402E"/>
    <w:rsid w:val="00BC7373"/>
    <w:rsid w:val="00BC7381"/>
    <w:rsid w:val="00BD1531"/>
    <w:rsid w:val="00BD4919"/>
    <w:rsid w:val="00BD59D9"/>
    <w:rsid w:val="00BD71F9"/>
    <w:rsid w:val="00BD744A"/>
    <w:rsid w:val="00BD74B1"/>
    <w:rsid w:val="00BD7E76"/>
    <w:rsid w:val="00BE035C"/>
    <w:rsid w:val="00BE03A0"/>
    <w:rsid w:val="00BE06E2"/>
    <w:rsid w:val="00BE13C9"/>
    <w:rsid w:val="00BE2004"/>
    <w:rsid w:val="00BE271C"/>
    <w:rsid w:val="00BE54A7"/>
    <w:rsid w:val="00BE5695"/>
    <w:rsid w:val="00BE79EC"/>
    <w:rsid w:val="00BF07BD"/>
    <w:rsid w:val="00BF1801"/>
    <w:rsid w:val="00BF4613"/>
    <w:rsid w:val="00BF577A"/>
    <w:rsid w:val="00BF676B"/>
    <w:rsid w:val="00BF74FB"/>
    <w:rsid w:val="00C03CE1"/>
    <w:rsid w:val="00C100AC"/>
    <w:rsid w:val="00C103B4"/>
    <w:rsid w:val="00C13C45"/>
    <w:rsid w:val="00C1580D"/>
    <w:rsid w:val="00C15973"/>
    <w:rsid w:val="00C16194"/>
    <w:rsid w:val="00C161BA"/>
    <w:rsid w:val="00C2092F"/>
    <w:rsid w:val="00C20956"/>
    <w:rsid w:val="00C22EF3"/>
    <w:rsid w:val="00C26E8A"/>
    <w:rsid w:val="00C27D9A"/>
    <w:rsid w:val="00C32414"/>
    <w:rsid w:val="00C32871"/>
    <w:rsid w:val="00C32B9E"/>
    <w:rsid w:val="00C359A0"/>
    <w:rsid w:val="00C4012D"/>
    <w:rsid w:val="00C403C2"/>
    <w:rsid w:val="00C415BE"/>
    <w:rsid w:val="00C444AE"/>
    <w:rsid w:val="00C45190"/>
    <w:rsid w:val="00C47839"/>
    <w:rsid w:val="00C5054D"/>
    <w:rsid w:val="00C508F9"/>
    <w:rsid w:val="00C50EC2"/>
    <w:rsid w:val="00C510B1"/>
    <w:rsid w:val="00C526A3"/>
    <w:rsid w:val="00C545FF"/>
    <w:rsid w:val="00C5470C"/>
    <w:rsid w:val="00C60F58"/>
    <w:rsid w:val="00C639FD"/>
    <w:rsid w:val="00C63CB0"/>
    <w:rsid w:val="00C6404E"/>
    <w:rsid w:val="00C6690E"/>
    <w:rsid w:val="00C70956"/>
    <w:rsid w:val="00C70D5C"/>
    <w:rsid w:val="00C7343C"/>
    <w:rsid w:val="00C80485"/>
    <w:rsid w:val="00C805E1"/>
    <w:rsid w:val="00C812FA"/>
    <w:rsid w:val="00C82929"/>
    <w:rsid w:val="00C855F3"/>
    <w:rsid w:val="00C877CC"/>
    <w:rsid w:val="00C90899"/>
    <w:rsid w:val="00C93289"/>
    <w:rsid w:val="00C943EB"/>
    <w:rsid w:val="00C94BC1"/>
    <w:rsid w:val="00C96160"/>
    <w:rsid w:val="00C96566"/>
    <w:rsid w:val="00CA06D6"/>
    <w:rsid w:val="00CA17C4"/>
    <w:rsid w:val="00CA6FD8"/>
    <w:rsid w:val="00CB0441"/>
    <w:rsid w:val="00CB04F7"/>
    <w:rsid w:val="00CB0B88"/>
    <w:rsid w:val="00CB20F5"/>
    <w:rsid w:val="00CB215A"/>
    <w:rsid w:val="00CB4587"/>
    <w:rsid w:val="00CB4A2F"/>
    <w:rsid w:val="00CB4C6F"/>
    <w:rsid w:val="00CB5B8E"/>
    <w:rsid w:val="00CB6A83"/>
    <w:rsid w:val="00CB79AD"/>
    <w:rsid w:val="00CC1A6C"/>
    <w:rsid w:val="00CC3535"/>
    <w:rsid w:val="00CC5BD8"/>
    <w:rsid w:val="00CC61DF"/>
    <w:rsid w:val="00CC6B2A"/>
    <w:rsid w:val="00CC7A4F"/>
    <w:rsid w:val="00CD3004"/>
    <w:rsid w:val="00CD4278"/>
    <w:rsid w:val="00CD559D"/>
    <w:rsid w:val="00CD6229"/>
    <w:rsid w:val="00CD6CC6"/>
    <w:rsid w:val="00CE30D9"/>
    <w:rsid w:val="00CE435A"/>
    <w:rsid w:val="00CE4407"/>
    <w:rsid w:val="00CE4967"/>
    <w:rsid w:val="00CE62D5"/>
    <w:rsid w:val="00CE7B5B"/>
    <w:rsid w:val="00CF0057"/>
    <w:rsid w:val="00CF0AB9"/>
    <w:rsid w:val="00CF0DF2"/>
    <w:rsid w:val="00CF538E"/>
    <w:rsid w:val="00CF6ED6"/>
    <w:rsid w:val="00CF7DBB"/>
    <w:rsid w:val="00D00FE4"/>
    <w:rsid w:val="00D01B8D"/>
    <w:rsid w:val="00D04737"/>
    <w:rsid w:val="00D063E2"/>
    <w:rsid w:val="00D10AD1"/>
    <w:rsid w:val="00D10C7A"/>
    <w:rsid w:val="00D119BF"/>
    <w:rsid w:val="00D13C83"/>
    <w:rsid w:val="00D145AE"/>
    <w:rsid w:val="00D1471F"/>
    <w:rsid w:val="00D156D0"/>
    <w:rsid w:val="00D2146D"/>
    <w:rsid w:val="00D238C2"/>
    <w:rsid w:val="00D241AB"/>
    <w:rsid w:val="00D27DB4"/>
    <w:rsid w:val="00D31C20"/>
    <w:rsid w:val="00D31FA2"/>
    <w:rsid w:val="00D32159"/>
    <w:rsid w:val="00D32AA5"/>
    <w:rsid w:val="00D359C0"/>
    <w:rsid w:val="00D36353"/>
    <w:rsid w:val="00D363DE"/>
    <w:rsid w:val="00D3772B"/>
    <w:rsid w:val="00D377B2"/>
    <w:rsid w:val="00D37E89"/>
    <w:rsid w:val="00D40E72"/>
    <w:rsid w:val="00D43CAF"/>
    <w:rsid w:val="00D45103"/>
    <w:rsid w:val="00D451DF"/>
    <w:rsid w:val="00D46C65"/>
    <w:rsid w:val="00D470F0"/>
    <w:rsid w:val="00D47F5B"/>
    <w:rsid w:val="00D51351"/>
    <w:rsid w:val="00D51DE5"/>
    <w:rsid w:val="00D54BB0"/>
    <w:rsid w:val="00D564AC"/>
    <w:rsid w:val="00D6045E"/>
    <w:rsid w:val="00D6144D"/>
    <w:rsid w:val="00D6232E"/>
    <w:rsid w:val="00D62499"/>
    <w:rsid w:val="00D625C5"/>
    <w:rsid w:val="00D62AE8"/>
    <w:rsid w:val="00D64464"/>
    <w:rsid w:val="00D65C88"/>
    <w:rsid w:val="00D70345"/>
    <w:rsid w:val="00D7044F"/>
    <w:rsid w:val="00D7217C"/>
    <w:rsid w:val="00D74048"/>
    <w:rsid w:val="00D77773"/>
    <w:rsid w:val="00D77882"/>
    <w:rsid w:val="00D77F62"/>
    <w:rsid w:val="00D8169F"/>
    <w:rsid w:val="00D83AA5"/>
    <w:rsid w:val="00D83D0F"/>
    <w:rsid w:val="00D84325"/>
    <w:rsid w:val="00D8533F"/>
    <w:rsid w:val="00D90613"/>
    <w:rsid w:val="00D91383"/>
    <w:rsid w:val="00D91B02"/>
    <w:rsid w:val="00D92CDB"/>
    <w:rsid w:val="00D93540"/>
    <w:rsid w:val="00D94328"/>
    <w:rsid w:val="00D943C9"/>
    <w:rsid w:val="00D949F5"/>
    <w:rsid w:val="00D954D8"/>
    <w:rsid w:val="00D95B0C"/>
    <w:rsid w:val="00D9671E"/>
    <w:rsid w:val="00D979A6"/>
    <w:rsid w:val="00DA08E9"/>
    <w:rsid w:val="00DA0A3C"/>
    <w:rsid w:val="00DA0BC0"/>
    <w:rsid w:val="00DA15A9"/>
    <w:rsid w:val="00DA3CD7"/>
    <w:rsid w:val="00DA45DC"/>
    <w:rsid w:val="00DA4C68"/>
    <w:rsid w:val="00DA57A3"/>
    <w:rsid w:val="00DA5F99"/>
    <w:rsid w:val="00DA6974"/>
    <w:rsid w:val="00DA7AE7"/>
    <w:rsid w:val="00DB004C"/>
    <w:rsid w:val="00DB2735"/>
    <w:rsid w:val="00DB518E"/>
    <w:rsid w:val="00DB5D4A"/>
    <w:rsid w:val="00DB60F6"/>
    <w:rsid w:val="00DC1098"/>
    <w:rsid w:val="00DC1F64"/>
    <w:rsid w:val="00DC22B2"/>
    <w:rsid w:val="00DC2BAF"/>
    <w:rsid w:val="00DC62FC"/>
    <w:rsid w:val="00DC6A5E"/>
    <w:rsid w:val="00DD0F7B"/>
    <w:rsid w:val="00DD1483"/>
    <w:rsid w:val="00DD548B"/>
    <w:rsid w:val="00DD56BA"/>
    <w:rsid w:val="00DD683A"/>
    <w:rsid w:val="00DD6FC4"/>
    <w:rsid w:val="00DE08D6"/>
    <w:rsid w:val="00DE18BC"/>
    <w:rsid w:val="00DE265E"/>
    <w:rsid w:val="00DE4987"/>
    <w:rsid w:val="00DE4EC7"/>
    <w:rsid w:val="00DE4FA6"/>
    <w:rsid w:val="00DF0B59"/>
    <w:rsid w:val="00DF0D07"/>
    <w:rsid w:val="00DF16D2"/>
    <w:rsid w:val="00DF3A4F"/>
    <w:rsid w:val="00DF4F03"/>
    <w:rsid w:val="00DF5AA1"/>
    <w:rsid w:val="00DF620F"/>
    <w:rsid w:val="00DF6C65"/>
    <w:rsid w:val="00DF78D1"/>
    <w:rsid w:val="00E00C7B"/>
    <w:rsid w:val="00E02DC0"/>
    <w:rsid w:val="00E037AB"/>
    <w:rsid w:val="00E04B3F"/>
    <w:rsid w:val="00E04DF1"/>
    <w:rsid w:val="00E1024B"/>
    <w:rsid w:val="00E10374"/>
    <w:rsid w:val="00E1067B"/>
    <w:rsid w:val="00E121DB"/>
    <w:rsid w:val="00E12F18"/>
    <w:rsid w:val="00E14685"/>
    <w:rsid w:val="00E157DE"/>
    <w:rsid w:val="00E15EA9"/>
    <w:rsid w:val="00E172F0"/>
    <w:rsid w:val="00E20D02"/>
    <w:rsid w:val="00E21B45"/>
    <w:rsid w:val="00E22FE7"/>
    <w:rsid w:val="00E2478B"/>
    <w:rsid w:val="00E254BE"/>
    <w:rsid w:val="00E27C10"/>
    <w:rsid w:val="00E27E57"/>
    <w:rsid w:val="00E3014D"/>
    <w:rsid w:val="00E30465"/>
    <w:rsid w:val="00E3055F"/>
    <w:rsid w:val="00E31D9F"/>
    <w:rsid w:val="00E324D9"/>
    <w:rsid w:val="00E32974"/>
    <w:rsid w:val="00E33075"/>
    <w:rsid w:val="00E33077"/>
    <w:rsid w:val="00E33545"/>
    <w:rsid w:val="00E34EA6"/>
    <w:rsid w:val="00E35839"/>
    <w:rsid w:val="00E3664B"/>
    <w:rsid w:val="00E36C22"/>
    <w:rsid w:val="00E37A22"/>
    <w:rsid w:val="00E4204E"/>
    <w:rsid w:val="00E45388"/>
    <w:rsid w:val="00E45E03"/>
    <w:rsid w:val="00E50D85"/>
    <w:rsid w:val="00E5106A"/>
    <w:rsid w:val="00E51534"/>
    <w:rsid w:val="00E532BE"/>
    <w:rsid w:val="00E5377B"/>
    <w:rsid w:val="00E57A0A"/>
    <w:rsid w:val="00E600AA"/>
    <w:rsid w:val="00E61AF8"/>
    <w:rsid w:val="00E63203"/>
    <w:rsid w:val="00E636BC"/>
    <w:rsid w:val="00E668FA"/>
    <w:rsid w:val="00E71C69"/>
    <w:rsid w:val="00E72EF8"/>
    <w:rsid w:val="00E73482"/>
    <w:rsid w:val="00E7465F"/>
    <w:rsid w:val="00E74A85"/>
    <w:rsid w:val="00E74AA8"/>
    <w:rsid w:val="00E74D28"/>
    <w:rsid w:val="00E75195"/>
    <w:rsid w:val="00E772A3"/>
    <w:rsid w:val="00E806A2"/>
    <w:rsid w:val="00E8086F"/>
    <w:rsid w:val="00E83DF7"/>
    <w:rsid w:val="00E841A5"/>
    <w:rsid w:val="00E86449"/>
    <w:rsid w:val="00E869A2"/>
    <w:rsid w:val="00E86BC4"/>
    <w:rsid w:val="00E92659"/>
    <w:rsid w:val="00E939D0"/>
    <w:rsid w:val="00E96868"/>
    <w:rsid w:val="00EA27EB"/>
    <w:rsid w:val="00EA325E"/>
    <w:rsid w:val="00EA47A3"/>
    <w:rsid w:val="00EA507E"/>
    <w:rsid w:val="00EA56DB"/>
    <w:rsid w:val="00EB0A9C"/>
    <w:rsid w:val="00EB35B7"/>
    <w:rsid w:val="00EB4320"/>
    <w:rsid w:val="00EB4545"/>
    <w:rsid w:val="00EB6484"/>
    <w:rsid w:val="00EB732C"/>
    <w:rsid w:val="00EC0640"/>
    <w:rsid w:val="00EC077F"/>
    <w:rsid w:val="00EC215C"/>
    <w:rsid w:val="00EC35A0"/>
    <w:rsid w:val="00EC5D6C"/>
    <w:rsid w:val="00EC6A16"/>
    <w:rsid w:val="00EC7A18"/>
    <w:rsid w:val="00ED1087"/>
    <w:rsid w:val="00ED1776"/>
    <w:rsid w:val="00ED3205"/>
    <w:rsid w:val="00ED48E9"/>
    <w:rsid w:val="00ED5AF6"/>
    <w:rsid w:val="00ED7B24"/>
    <w:rsid w:val="00EE2289"/>
    <w:rsid w:val="00EE31CD"/>
    <w:rsid w:val="00EE61C0"/>
    <w:rsid w:val="00EF1640"/>
    <w:rsid w:val="00EF2954"/>
    <w:rsid w:val="00EF31A1"/>
    <w:rsid w:val="00EF3588"/>
    <w:rsid w:val="00EF4EB1"/>
    <w:rsid w:val="00EF5CBF"/>
    <w:rsid w:val="00EF5FF6"/>
    <w:rsid w:val="00EF6372"/>
    <w:rsid w:val="00EF6AD6"/>
    <w:rsid w:val="00F004C0"/>
    <w:rsid w:val="00F00D62"/>
    <w:rsid w:val="00F02CFA"/>
    <w:rsid w:val="00F038F7"/>
    <w:rsid w:val="00F042D0"/>
    <w:rsid w:val="00F06970"/>
    <w:rsid w:val="00F06A3D"/>
    <w:rsid w:val="00F07370"/>
    <w:rsid w:val="00F07F9E"/>
    <w:rsid w:val="00F107FC"/>
    <w:rsid w:val="00F11CBD"/>
    <w:rsid w:val="00F12737"/>
    <w:rsid w:val="00F13342"/>
    <w:rsid w:val="00F13784"/>
    <w:rsid w:val="00F13CF7"/>
    <w:rsid w:val="00F13E43"/>
    <w:rsid w:val="00F1644A"/>
    <w:rsid w:val="00F165B2"/>
    <w:rsid w:val="00F205AA"/>
    <w:rsid w:val="00F21577"/>
    <w:rsid w:val="00F232C3"/>
    <w:rsid w:val="00F24F04"/>
    <w:rsid w:val="00F25ADE"/>
    <w:rsid w:val="00F25BC7"/>
    <w:rsid w:val="00F2618F"/>
    <w:rsid w:val="00F26A70"/>
    <w:rsid w:val="00F306B2"/>
    <w:rsid w:val="00F314CA"/>
    <w:rsid w:val="00F32AE7"/>
    <w:rsid w:val="00F3361D"/>
    <w:rsid w:val="00F347FA"/>
    <w:rsid w:val="00F40B94"/>
    <w:rsid w:val="00F45956"/>
    <w:rsid w:val="00F464DD"/>
    <w:rsid w:val="00F4695E"/>
    <w:rsid w:val="00F46C8A"/>
    <w:rsid w:val="00F47073"/>
    <w:rsid w:val="00F4738A"/>
    <w:rsid w:val="00F5058B"/>
    <w:rsid w:val="00F50E6C"/>
    <w:rsid w:val="00F522D5"/>
    <w:rsid w:val="00F54079"/>
    <w:rsid w:val="00F55183"/>
    <w:rsid w:val="00F55F2D"/>
    <w:rsid w:val="00F56384"/>
    <w:rsid w:val="00F641F4"/>
    <w:rsid w:val="00F7043D"/>
    <w:rsid w:val="00F710AB"/>
    <w:rsid w:val="00F72668"/>
    <w:rsid w:val="00F745E5"/>
    <w:rsid w:val="00F74984"/>
    <w:rsid w:val="00F763AD"/>
    <w:rsid w:val="00F82E1B"/>
    <w:rsid w:val="00F832C1"/>
    <w:rsid w:val="00F855AC"/>
    <w:rsid w:val="00F87013"/>
    <w:rsid w:val="00F9017C"/>
    <w:rsid w:val="00F9290F"/>
    <w:rsid w:val="00F938D1"/>
    <w:rsid w:val="00F9399A"/>
    <w:rsid w:val="00F950F8"/>
    <w:rsid w:val="00F95320"/>
    <w:rsid w:val="00F97926"/>
    <w:rsid w:val="00FA0269"/>
    <w:rsid w:val="00FA06B8"/>
    <w:rsid w:val="00FA66C2"/>
    <w:rsid w:val="00FA7673"/>
    <w:rsid w:val="00FB0100"/>
    <w:rsid w:val="00FB049F"/>
    <w:rsid w:val="00FB2955"/>
    <w:rsid w:val="00FB3173"/>
    <w:rsid w:val="00FB34CD"/>
    <w:rsid w:val="00FB3BAD"/>
    <w:rsid w:val="00FB7FFA"/>
    <w:rsid w:val="00FC02B0"/>
    <w:rsid w:val="00FC0A57"/>
    <w:rsid w:val="00FC1EE2"/>
    <w:rsid w:val="00FC2E4F"/>
    <w:rsid w:val="00FC308E"/>
    <w:rsid w:val="00FC4549"/>
    <w:rsid w:val="00FC5DFF"/>
    <w:rsid w:val="00FC64A2"/>
    <w:rsid w:val="00FC6626"/>
    <w:rsid w:val="00FC6BEB"/>
    <w:rsid w:val="00FC735A"/>
    <w:rsid w:val="00FD0569"/>
    <w:rsid w:val="00FD08AC"/>
    <w:rsid w:val="00FD18A8"/>
    <w:rsid w:val="00FD1CDB"/>
    <w:rsid w:val="00FD225A"/>
    <w:rsid w:val="00FD2670"/>
    <w:rsid w:val="00FD328D"/>
    <w:rsid w:val="00FD362C"/>
    <w:rsid w:val="00FD61B5"/>
    <w:rsid w:val="00FD729E"/>
    <w:rsid w:val="00FE34FA"/>
    <w:rsid w:val="00FE3BB1"/>
    <w:rsid w:val="00FE63F6"/>
    <w:rsid w:val="00FF0D56"/>
    <w:rsid w:val="00FF116E"/>
    <w:rsid w:val="00FF17C1"/>
    <w:rsid w:val="00FF2D9E"/>
    <w:rsid w:val="00FF3CB6"/>
    <w:rsid w:val="00FF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F1F367"/>
  <w15:docId w15:val="{AD1C70C3-8A87-4677-A7B8-04E3C214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rFonts w:ascii="News Gothic" w:hAnsi="News Gothic"/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31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2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33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34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35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36"/>
      </w:numPr>
      <w:tabs>
        <w:tab w:val="clear" w:pos="1440"/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numPr>
        <w:numId w:val="40"/>
      </w:numPr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982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86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5726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8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52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848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3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wsroom.porsche.m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GO_allgemein\Formulare_Schriften_Logos\PAG_CI\Vorlagen\Porsche-Presse%20Formulare\Presse-Information_deutsch.do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2F1FD-F261-43A1-BC60-56F5B251A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Presse-Information_deutsch</Template>
  <TotalTime>115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6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Presse-Information</vt:lpstr>
      <vt:lpstr>Presse-Information</vt:lpstr>
      <vt:lpstr>Presse-Information</vt:lpstr>
    </vt:vector>
  </TitlesOfParts>
  <Manager>Sylvia Stadelmann</Manager>
  <Company>Dr. Ing. h.c. F. Porsche Aktiengesellschaft</Company>
  <LinksUpToDate>false</LinksUpToDate>
  <CharactersWithSpaces>6637</CharactersWithSpaces>
  <SharedDoc>false</SharedDoc>
  <HLinks>
    <vt:vector size="6" baseType="variant">
      <vt:variant>
        <vt:i4>6029339</vt:i4>
      </vt:variant>
      <vt:variant>
        <vt:i4>0</vt:i4>
      </vt:variant>
      <vt:variant>
        <vt:i4>0</vt:i4>
      </vt:variant>
      <vt:variant>
        <vt:i4>5</vt:i4>
      </vt:variant>
      <vt:variant>
        <vt:lpwstr>https://newsroom.porsche.com/en.html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Presse-Information</dc:title>
  <dc:creator>P318186</dc:creator>
  <cp:keywords>Öffentlichkeitsarbeit</cp:keywords>
  <cp:lastModifiedBy>ytr tyy</cp:lastModifiedBy>
  <cp:revision>47</cp:revision>
  <cp:lastPrinted>2013-04-29T10:05:00Z</cp:lastPrinted>
  <dcterms:created xsi:type="dcterms:W3CDTF">2026-03-10T16:44:00Z</dcterms:created>
  <dcterms:modified xsi:type="dcterms:W3CDTF">2026-03-11T07:10:00Z</dcterms:modified>
  <cp:category>Formulare</cp:category>
</cp:coreProperties>
</file>